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BF" w:rsidRDefault="00BE2ABF" w:rsidP="004004DF">
      <w:pPr>
        <w:pStyle w:val="Corpodetexto3"/>
        <w:rPr>
          <w:sz w:val="24"/>
          <w:lang w:val="pt-BR"/>
        </w:rPr>
      </w:pPr>
      <w:bookmarkStart w:id="0" w:name="_GoBack"/>
      <w:bookmarkEnd w:id="0"/>
    </w:p>
    <w:p w:rsidR="00BE2ABF" w:rsidRDefault="00BE2ABF" w:rsidP="004004DF">
      <w:pPr>
        <w:pStyle w:val="Corpodetexto3"/>
        <w:rPr>
          <w:sz w:val="24"/>
          <w:lang w:val="pt-BR"/>
        </w:rPr>
      </w:pPr>
    </w:p>
    <w:p w:rsidR="0028004E" w:rsidRPr="004E66D3" w:rsidRDefault="0028004E" w:rsidP="0028004E">
      <w:pPr>
        <w:keepNext/>
        <w:keepLines/>
        <w:tabs>
          <w:tab w:val="num" w:pos="432"/>
        </w:tabs>
        <w:suppressAutoHyphens/>
        <w:spacing w:before="120" w:after="244"/>
        <w:ind w:left="5"/>
        <w:jc w:val="center"/>
        <w:outlineLvl w:val="0"/>
        <w:rPr>
          <w:rFonts w:cs="Calibri"/>
          <w:b/>
          <w:color w:val="000000"/>
          <w:lang w:eastAsia="zh-CN"/>
        </w:rPr>
      </w:pPr>
      <w:r w:rsidRPr="004E66D3">
        <w:rPr>
          <w:b/>
          <w:color w:val="000000"/>
          <w:sz w:val="28"/>
          <w:szCs w:val="28"/>
          <w:lang w:eastAsia="zh-CN"/>
        </w:rPr>
        <w:t>ANÁLISE DA COMPETITIVIDADE DOS PRINCIPAIS COMPLEXOS EXPORTADORES DO AGRONEGÓCIO GAÚCHO</w:t>
      </w:r>
    </w:p>
    <w:p w:rsidR="00F96A3B" w:rsidRDefault="00F96A3B" w:rsidP="004004DF">
      <w:pPr>
        <w:pStyle w:val="Corpodetexto3"/>
        <w:rPr>
          <w:sz w:val="24"/>
          <w:lang w:val="pt-BR"/>
        </w:rPr>
      </w:pPr>
    </w:p>
    <w:p w:rsidR="00BE2ABF" w:rsidRDefault="00BE2ABF" w:rsidP="004004DF">
      <w:pPr>
        <w:pStyle w:val="Corpodetexto3"/>
        <w:rPr>
          <w:sz w:val="24"/>
          <w:lang w:val="pt-BR"/>
        </w:rPr>
      </w:pPr>
    </w:p>
    <w:p w:rsidR="00BE2ABF" w:rsidRPr="004004DF" w:rsidRDefault="00BE2ABF" w:rsidP="004004DF">
      <w:pPr>
        <w:pStyle w:val="Corpodetexto3"/>
        <w:rPr>
          <w:sz w:val="24"/>
          <w:lang w:val="pt-BR"/>
        </w:rPr>
      </w:pPr>
    </w:p>
    <w:p w:rsidR="00142E99" w:rsidRPr="00091420" w:rsidRDefault="00142E99" w:rsidP="00BE2ABF">
      <w:pPr>
        <w:pStyle w:val="Ttulo"/>
        <w:rPr>
          <w:lang w:val="pt-BR"/>
        </w:rPr>
      </w:pPr>
      <w:proofErr w:type="spellStart"/>
      <w:r w:rsidRPr="00091420">
        <w:t>Mygre</w:t>
      </w:r>
      <w:proofErr w:type="spellEnd"/>
      <w:r w:rsidRPr="00091420">
        <w:t xml:space="preserve"> Lopes</w:t>
      </w:r>
      <w:r w:rsidRPr="00091420">
        <w:rPr>
          <w:lang w:val="pt-BR"/>
        </w:rPr>
        <w:t xml:space="preserve"> da Silva</w:t>
      </w:r>
    </w:p>
    <w:p w:rsidR="00E96862" w:rsidRDefault="00091420" w:rsidP="00BE2ABF">
      <w:pPr>
        <w:pStyle w:val="Ttulo"/>
        <w:rPr>
          <w:b w:val="0"/>
          <w:lang w:val="pt-BR"/>
        </w:rPr>
      </w:pPr>
      <w:r w:rsidRPr="00091420">
        <w:rPr>
          <w:b w:val="0"/>
        </w:rPr>
        <w:t xml:space="preserve">Mestranda </w:t>
      </w:r>
      <w:r w:rsidR="00E96862">
        <w:rPr>
          <w:b w:val="0"/>
          <w:lang w:val="pt-BR"/>
        </w:rPr>
        <w:t xml:space="preserve">em </w:t>
      </w:r>
      <w:r w:rsidRPr="00091420">
        <w:rPr>
          <w:b w:val="0"/>
          <w:shd w:val="clear" w:color="auto" w:fill="FFFFFF"/>
        </w:rPr>
        <w:t>Administração</w:t>
      </w:r>
      <w:r w:rsidRPr="00091420">
        <w:rPr>
          <w:b w:val="0"/>
        </w:rPr>
        <w:t xml:space="preserve"> </w:t>
      </w:r>
      <w:r w:rsidR="00E96862">
        <w:rPr>
          <w:b w:val="0"/>
          <w:lang w:val="pt-BR"/>
        </w:rPr>
        <w:t>pela UFSM</w:t>
      </w:r>
    </w:p>
    <w:p w:rsidR="00E96862" w:rsidRDefault="00E96862" w:rsidP="00BE2ABF">
      <w:pPr>
        <w:pStyle w:val="Ttulo"/>
        <w:rPr>
          <w:b w:val="0"/>
        </w:rPr>
      </w:pPr>
      <w:r>
        <w:rPr>
          <w:b w:val="0"/>
          <w:lang w:val="pt-BR"/>
        </w:rPr>
        <w:t>B</w:t>
      </w:r>
      <w:proofErr w:type="spellStart"/>
      <w:r w:rsidR="00091420" w:rsidRPr="00091420">
        <w:rPr>
          <w:b w:val="0"/>
        </w:rPr>
        <w:t>olsista</w:t>
      </w:r>
      <w:proofErr w:type="spellEnd"/>
      <w:r w:rsidR="00091420" w:rsidRPr="00091420">
        <w:rPr>
          <w:b w:val="0"/>
        </w:rPr>
        <w:t xml:space="preserve"> </w:t>
      </w:r>
      <w:r>
        <w:rPr>
          <w:b w:val="0"/>
          <w:lang w:val="pt-BR"/>
        </w:rPr>
        <w:t xml:space="preserve">pela </w:t>
      </w:r>
      <w:r w:rsidRPr="00091420">
        <w:rPr>
          <w:b w:val="0"/>
        </w:rPr>
        <w:t>FAPERGS</w:t>
      </w:r>
      <w:r w:rsidR="00091420" w:rsidRPr="00091420">
        <w:rPr>
          <w:b w:val="0"/>
        </w:rPr>
        <w:t xml:space="preserve"> </w:t>
      </w:r>
    </w:p>
    <w:p w:rsidR="00BE2ABF" w:rsidRDefault="00E96862" w:rsidP="00BE2ABF">
      <w:pPr>
        <w:pStyle w:val="Ttulo"/>
        <w:rPr>
          <w:b w:val="0"/>
        </w:rPr>
      </w:pPr>
      <w:r>
        <w:rPr>
          <w:b w:val="0"/>
        </w:rPr>
        <w:t xml:space="preserve">E-mail: </w:t>
      </w:r>
      <w:hyperlink r:id="rId8" w:history="1">
        <w:r w:rsidR="003A54BA" w:rsidRPr="00192203">
          <w:rPr>
            <w:rStyle w:val="Hyperlink"/>
            <w:b w:val="0"/>
          </w:rPr>
          <w:t>mygrelopes@gmail.com</w:t>
        </w:r>
      </w:hyperlink>
    </w:p>
    <w:p w:rsidR="00792FC2" w:rsidRPr="00792FC2" w:rsidRDefault="00792FC2" w:rsidP="00792FC2">
      <w:pPr>
        <w:pStyle w:val="Ttulo"/>
        <w:rPr>
          <w:b w:val="0"/>
          <w:lang w:val="pt-BR"/>
        </w:rPr>
      </w:pPr>
      <w:r w:rsidRPr="00792FC2">
        <w:rPr>
          <w:b w:val="0"/>
          <w:bdr w:val="none" w:sz="0" w:space="0" w:color="auto" w:frame="1"/>
          <w:lang w:eastAsia="pt-BR"/>
        </w:rPr>
        <w:t xml:space="preserve">Endereço </w:t>
      </w:r>
      <w:r>
        <w:rPr>
          <w:b w:val="0"/>
          <w:bdr w:val="none" w:sz="0" w:space="0" w:color="auto" w:frame="1"/>
          <w:lang w:val="pt-BR" w:eastAsia="pt-BR"/>
        </w:rPr>
        <w:t>Pessoal</w:t>
      </w:r>
      <w:r w:rsidRPr="00792FC2">
        <w:rPr>
          <w:b w:val="0"/>
          <w:bdr w:val="none" w:sz="0" w:space="0" w:color="auto" w:frame="1"/>
          <w:lang w:eastAsia="pt-BR"/>
        </w:rPr>
        <w:t>:</w:t>
      </w:r>
      <w:r>
        <w:rPr>
          <w:b w:val="0"/>
          <w:bdr w:val="none" w:sz="0" w:space="0" w:color="auto" w:frame="1"/>
          <w:lang w:val="pt-BR" w:eastAsia="pt-BR"/>
        </w:rPr>
        <w:t xml:space="preserve"> Rua Vitória. Bairro: </w:t>
      </w:r>
      <w:proofErr w:type="spellStart"/>
      <w:r>
        <w:rPr>
          <w:b w:val="0"/>
          <w:bdr w:val="none" w:sz="0" w:space="0" w:color="auto" w:frame="1"/>
          <w:lang w:val="pt-BR" w:eastAsia="pt-BR"/>
        </w:rPr>
        <w:t>P.P.Machado</w:t>
      </w:r>
      <w:proofErr w:type="spellEnd"/>
      <w:r>
        <w:rPr>
          <w:b w:val="0"/>
          <w:bdr w:val="none" w:sz="0" w:space="0" w:color="auto" w:frame="1"/>
          <w:lang w:val="pt-BR" w:eastAsia="pt-BR"/>
        </w:rPr>
        <w:t>. CEP: 97030610. Telefone: 91523684</w:t>
      </w:r>
    </w:p>
    <w:p w:rsidR="00792FC2" w:rsidRDefault="00792FC2" w:rsidP="00BE2ABF">
      <w:pPr>
        <w:pStyle w:val="Ttulo"/>
        <w:rPr>
          <w:b w:val="0"/>
        </w:rPr>
      </w:pPr>
    </w:p>
    <w:p w:rsidR="00091420" w:rsidRDefault="00091420" w:rsidP="00BE2ABF">
      <w:pPr>
        <w:pStyle w:val="Ttulo"/>
        <w:rPr>
          <w:b w:val="0"/>
          <w:lang w:val="pt-BR"/>
        </w:rPr>
      </w:pPr>
    </w:p>
    <w:p w:rsidR="00C47464" w:rsidRDefault="00C47464" w:rsidP="00C47464">
      <w:pPr>
        <w:pStyle w:val="Ttulo"/>
        <w:rPr>
          <w:lang w:val="pt-BR"/>
        </w:rPr>
      </w:pPr>
      <w:r w:rsidRPr="00091420">
        <w:rPr>
          <w:lang w:val="pt-BR"/>
        </w:rPr>
        <w:t xml:space="preserve">Rodrigo </w:t>
      </w:r>
      <w:proofErr w:type="spellStart"/>
      <w:r w:rsidRPr="00091420">
        <w:rPr>
          <w:lang w:val="pt-BR"/>
        </w:rPr>
        <w:t>Abbade</w:t>
      </w:r>
      <w:proofErr w:type="spellEnd"/>
      <w:r w:rsidRPr="00091420">
        <w:rPr>
          <w:lang w:val="pt-BR"/>
        </w:rPr>
        <w:t xml:space="preserve"> da Silva</w:t>
      </w:r>
    </w:p>
    <w:p w:rsidR="00C47464" w:rsidRPr="00081C57" w:rsidRDefault="00C47464" w:rsidP="00C47464">
      <w:pPr>
        <w:pStyle w:val="Ttulo"/>
        <w:rPr>
          <w:b w:val="0"/>
          <w:lang w:val="pt-BR"/>
        </w:rPr>
      </w:pPr>
      <w:r w:rsidRPr="00081C57">
        <w:rPr>
          <w:b w:val="0"/>
          <w:lang w:val="pt-BR"/>
        </w:rPr>
        <w:t xml:space="preserve">Bacharel em Ciências Econômicas pela UFSM </w:t>
      </w:r>
    </w:p>
    <w:p w:rsidR="00C47464" w:rsidRDefault="00C47464" w:rsidP="00C47464">
      <w:pPr>
        <w:pStyle w:val="Ttulo"/>
        <w:rPr>
          <w:b w:val="0"/>
          <w:lang w:val="pt-BR"/>
        </w:rPr>
      </w:pPr>
      <w:r w:rsidRPr="00081C57">
        <w:rPr>
          <w:b w:val="0"/>
          <w:lang w:val="pt-BR"/>
        </w:rPr>
        <w:t xml:space="preserve">E-mail: </w:t>
      </w:r>
      <w:hyperlink r:id="rId9" w:history="1">
        <w:r w:rsidRPr="00192203">
          <w:rPr>
            <w:rStyle w:val="Hyperlink"/>
            <w:b w:val="0"/>
            <w:lang w:val="pt-BR"/>
          </w:rPr>
          <w:t>abbaders@gmail.com</w:t>
        </w:r>
      </w:hyperlink>
    </w:p>
    <w:p w:rsidR="00C47464" w:rsidRDefault="00C47464" w:rsidP="00C47464">
      <w:pPr>
        <w:pStyle w:val="Ttulo"/>
        <w:rPr>
          <w:b w:val="0"/>
          <w:bdr w:val="none" w:sz="0" w:space="0" w:color="auto" w:frame="1"/>
          <w:lang w:val="pt-BR" w:eastAsia="pt-BR"/>
        </w:rPr>
      </w:pPr>
      <w:r w:rsidRPr="00792FC2">
        <w:rPr>
          <w:b w:val="0"/>
          <w:bdr w:val="none" w:sz="0" w:space="0" w:color="auto" w:frame="1"/>
          <w:lang w:eastAsia="pt-BR"/>
        </w:rPr>
        <w:t xml:space="preserve">Endereço </w:t>
      </w:r>
      <w:r>
        <w:rPr>
          <w:b w:val="0"/>
          <w:bdr w:val="none" w:sz="0" w:space="0" w:color="auto" w:frame="1"/>
          <w:lang w:val="pt-BR" w:eastAsia="pt-BR"/>
        </w:rPr>
        <w:t>Pessoal</w:t>
      </w:r>
      <w:r w:rsidRPr="00792FC2">
        <w:rPr>
          <w:b w:val="0"/>
          <w:bdr w:val="none" w:sz="0" w:space="0" w:color="auto" w:frame="1"/>
          <w:lang w:eastAsia="pt-BR"/>
        </w:rPr>
        <w:t>:</w:t>
      </w:r>
      <w:r>
        <w:rPr>
          <w:b w:val="0"/>
          <w:bdr w:val="none" w:sz="0" w:space="0" w:color="auto" w:frame="1"/>
          <w:lang w:val="pt-BR" w:eastAsia="pt-BR"/>
        </w:rPr>
        <w:t xml:space="preserve"> Rua Vitória. Bairro: </w:t>
      </w:r>
      <w:proofErr w:type="spellStart"/>
      <w:r>
        <w:rPr>
          <w:b w:val="0"/>
          <w:bdr w:val="none" w:sz="0" w:space="0" w:color="auto" w:frame="1"/>
          <w:lang w:val="pt-BR" w:eastAsia="pt-BR"/>
        </w:rPr>
        <w:t>P.P.Machado</w:t>
      </w:r>
      <w:proofErr w:type="spellEnd"/>
      <w:r>
        <w:rPr>
          <w:b w:val="0"/>
          <w:bdr w:val="none" w:sz="0" w:space="0" w:color="auto" w:frame="1"/>
          <w:lang w:val="pt-BR" w:eastAsia="pt-BR"/>
        </w:rPr>
        <w:t>. CEP: 97030610. Telefone: 91930298</w:t>
      </w:r>
    </w:p>
    <w:p w:rsidR="00C47464" w:rsidRPr="00792FC2" w:rsidRDefault="00C47464" w:rsidP="00C47464">
      <w:pPr>
        <w:pStyle w:val="Ttulo"/>
        <w:rPr>
          <w:b w:val="0"/>
          <w:lang w:val="pt-BR"/>
        </w:rPr>
      </w:pPr>
    </w:p>
    <w:p w:rsidR="00E34AE2" w:rsidRPr="005B58F6" w:rsidRDefault="00E34AE2" w:rsidP="00E34AE2">
      <w:pPr>
        <w:pStyle w:val="Ttulo"/>
        <w:rPr>
          <w:lang w:val="pt-BR"/>
        </w:rPr>
      </w:pPr>
      <w:r w:rsidRPr="005B58F6">
        <w:rPr>
          <w:lang w:val="pt-BR"/>
        </w:rPr>
        <w:t>Bruno Pereira Conte</w:t>
      </w:r>
    </w:p>
    <w:p w:rsidR="00E34AE2" w:rsidRPr="00E34AE2" w:rsidRDefault="00E34AE2" w:rsidP="00E34AE2">
      <w:pPr>
        <w:pStyle w:val="Ttulo"/>
        <w:rPr>
          <w:b w:val="0"/>
          <w:lang w:val="pt-BR"/>
        </w:rPr>
      </w:pPr>
      <w:r w:rsidRPr="00E34AE2">
        <w:rPr>
          <w:b w:val="0"/>
          <w:color w:val="000000"/>
          <w:lang w:val="pt-BR"/>
        </w:rPr>
        <w:t>Graduando em Administração pela UFSM</w:t>
      </w:r>
    </w:p>
    <w:p w:rsidR="00E34AE2" w:rsidRPr="00E34AE2" w:rsidRDefault="00E34AE2" w:rsidP="00E34AE2">
      <w:pPr>
        <w:pStyle w:val="Ttulo"/>
        <w:rPr>
          <w:b w:val="0"/>
          <w:lang w:val="pt-BR"/>
        </w:rPr>
      </w:pPr>
      <w:r w:rsidRPr="00E34AE2">
        <w:rPr>
          <w:b w:val="0"/>
          <w:lang w:val="pt-BR"/>
        </w:rPr>
        <w:t>E-mail: brunopconte@yahoo.com.br</w:t>
      </w:r>
    </w:p>
    <w:p w:rsidR="00E34AE2" w:rsidRPr="005B58F6" w:rsidRDefault="00E34AE2" w:rsidP="00E34AE2">
      <w:pPr>
        <w:pStyle w:val="Ttulo"/>
        <w:rPr>
          <w:lang w:val="pt-BR"/>
        </w:rPr>
      </w:pPr>
    </w:p>
    <w:p w:rsidR="00E34AE2" w:rsidRPr="005B58F6" w:rsidRDefault="00E34AE2" w:rsidP="00E34AE2">
      <w:pPr>
        <w:pStyle w:val="Ttulo"/>
        <w:rPr>
          <w:lang w:val="pt-BR"/>
        </w:rPr>
      </w:pPr>
      <w:r w:rsidRPr="005B58F6">
        <w:rPr>
          <w:lang w:val="pt-BR"/>
        </w:rPr>
        <w:t xml:space="preserve">Nadine </w:t>
      </w:r>
      <w:proofErr w:type="spellStart"/>
      <w:r w:rsidRPr="005B58F6">
        <w:rPr>
          <w:lang w:val="pt-BR"/>
        </w:rPr>
        <w:t>Gerhardt</w:t>
      </w:r>
      <w:proofErr w:type="spellEnd"/>
      <w:r w:rsidRPr="005B58F6">
        <w:rPr>
          <w:lang w:val="pt-BR"/>
        </w:rPr>
        <w:t xml:space="preserve"> </w:t>
      </w:r>
      <w:proofErr w:type="spellStart"/>
      <w:r w:rsidRPr="005B58F6">
        <w:rPr>
          <w:lang w:val="pt-BR"/>
        </w:rPr>
        <w:t>Lermen</w:t>
      </w:r>
      <w:proofErr w:type="spellEnd"/>
    </w:p>
    <w:p w:rsidR="00E34AE2" w:rsidRPr="00E34AE2" w:rsidRDefault="00E34AE2" w:rsidP="00E34AE2">
      <w:pPr>
        <w:pStyle w:val="Ttulo"/>
        <w:rPr>
          <w:b w:val="0"/>
          <w:lang w:val="pt-BR"/>
        </w:rPr>
      </w:pPr>
      <w:r w:rsidRPr="00E34AE2">
        <w:rPr>
          <w:b w:val="0"/>
          <w:color w:val="000000"/>
          <w:lang w:val="pt-BR"/>
        </w:rPr>
        <w:t>Graduanda em Ciências Econômicas pela UFSM</w:t>
      </w:r>
    </w:p>
    <w:p w:rsidR="00E34AE2" w:rsidRPr="00E34AE2" w:rsidRDefault="00E34AE2" w:rsidP="00E34AE2">
      <w:pPr>
        <w:pStyle w:val="Ttulo"/>
        <w:rPr>
          <w:b w:val="0"/>
          <w:lang w:val="pt-BR"/>
        </w:rPr>
      </w:pPr>
      <w:r w:rsidRPr="00E34AE2">
        <w:rPr>
          <w:b w:val="0"/>
          <w:lang w:val="pt-BR"/>
        </w:rPr>
        <w:t>E-mail: nadine_lermen@hotmail.com</w:t>
      </w:r>
    </w:p>
    <w:p w:rsidR="00BE2ABF" w:rsidRPr="006F6E37" w:rsidRDefault="00BE2ABF" w:rsidP="00BE2ABF">
      <w:pPr>
        <w:pStyle w:val="Ttulo"/>
        <w:rPr>
          <w:b w:val="0"/>
          <w:lang w:val="pt-BR"/>
        </w:rPr>
      </w:pPr>
    </w:p>
    <w:p w:rsidR="00C47464" w:rsidRPr="00091420" w:rsidRDefault="00C47464" w:rsidP="00C47464">
      <w:pPr>
        <w:pStyle w:val="Ttulo"/>
      </w:pPr>
      <w:r w:rsidRPr="00091420">
        <w:t>Daniel Arruda Coronel</w:t>
      </w:r>
    </w:p>
    <w:p w:rsidR="00C47464" w:rsidRPr="00E96862" w:rsidRDefault="00C47464" w:rsidP="00C47464">
      <w:pPr>
        <w:autoSpaceDE w:val="0"/>
        <w:autoSpaceDN w:val="0"/>
        <w:adjustRightInd w:val="0"/>
        <w:spacing w:after="0" w:line="240" w:lineRule="auto"/>
        <w:rPr>
          <w:szCs w:val="24"/>
          <w:lang w:eastAsia="pt-BR"/>
        </w:rPr>
      </w:pPr>
      <w:r w:rsidRPr="00E96862">
        <w:rPr>
          <w:szCs w:val="24"/>
          <w:lang w:eastAsia="pt-BR"/>
        </w:rPr>
        <w:t>Professor Adjunto do P</w:t>
      </w:r>
      <w:r>
        <w:rPr>
          <w:szCs w:val="24"/>
          <w:lang w:eastAsia="pt-BR"/>
        </w:rPr>
        <w:t>PGA</w:t>
      </w:r>
      <w:r w:rsidRPr="00E96862">
        <w:rPr>
          <w:szCs w:val="24"/>
          <w:lang w:eastAsia="pt-BR"/>
        </w:rPr>
        <w:t xml:space="preserve"> da UFSM</w:t>
      </w:r>
    </w:p>
    <w:p w:rsidR="00C47464" w:rsidRPr="00E96862" w:rsidRDefault="00C47464" w:rsidP="00C47464">
      <w:pPr>
        <w:autoSpaceDE w:val="0"/>
        <w:autoSpaceDN w:val="0"/>
        <w:adjustRightInd w:val="0"/>
        <w:spacing w:after="0" w:line="240" w:lineRule="auto"/>
        <w:rPr>
          <w:szCs w:val="24"/>
          <w:lang w:eastAsia="pt-BR"/>
        </w:rPr>
      </w:pPr>
      <w:r w:rsidRPr="00E96862">
        <w:rPr>
          <w:szCs w:val="24"/>
          <w:lang w:eastAsia="pt-BR"/>
        </w:rPr>
        <w:t xml:space="preserve">Doutor em Economia Aplicada pela </w:t>
      </w:r>
      <w:r>
        <w:rPr>
          <w:szCs w:val="24"/>
          <w:lang w:eastAsia="pt-BR"/>
        </w:rPr>
        <w:t>UFV</w:t>
      </w:r>
    </w:p>
    <w:p w:rsidR="00C47464" w:rsidRDefault="00C47464" w:rsidP="00C47464">
      <w:pPr>
        <w:autoSpaceDE w:val="0"/>
        <w:autoSpaceDN w:val="0"/>
        <w:adjustRightInd w:val="0"/>
        <w:spacing w:after="0" w:line="240" w:lineRule="auto"/>
        <w:rPr>
          <w:szCs w:val="24"/>
          <w:lang w:eastAsia="pt-BR"/>
        </w:rPr>
      </w:pPr>
      <w:r w:rsidRPr="00E96862">
        <w:rPr>
          <w:szCs w:val="24"/>
          <w:lang w:eastAsia="pt-BR"/>
        </w:rPr>
        <w:t xml:space="preserve">E-mail: </w:t>
      </w:r>
      <w:r w:rsidRPr="00662FDF">
        <w:rPr>
          <w:szCs w:val="24"/>
          <w:lang w:eastAsia="pt-BR"/>
        </w:rPr>
        <w:t>daniel.coronel@uol.com.br</w:t>
      </w:r>
    </w:p>
    <w:p w:rsidR="00C47464" w:rsidRPr="00E96862" w:rsidRDefault="00C47464" w:rsidP="00C47464">
      <w:pPr>
        <w:autoSpaceDE w:val="0"/>
        <w:autoSpaceDN w:val="0"/>
        <w:adjustRightInd w:val="0"/>
        <w:spacing w:after="0" w:line="240" w:lineRule="auto"/>
        <w:rPr>
          <w:b/>
          <w:szCs w:val="24"/>
          <w:lang w:val="en-US"/>
        </w:rPr>
      </w:pPr>
      <w:r w:rsidRPr="00E96862">
        <w:rPr>
          <w:szCs w:val="24"/>
          <w:lang w:val="en-US" w:eastAsia="pt-BR"/>
        </w:rPr>
        <w:t>Home-page: www.danielcoronel.com.br</w:t>
      </w:r>
    </w:p>
    <w:p w:rsidR="00C47464" w:rsidRDefault="00C47464" w:rsidP="00C47464">
      <w:pPr>
        <w:rPr>
          <w:shd w:val="clear" w:color="auto" w:fill="FFFFFF"/>
        </w:rPr>
      </w:pPr>
      <w:r w:rsidRPr="003A54BA">
        <w:rPr>
          <w:bdr w:val="none" w:sz="0" w:space="0" w:color="auto" w:frame="1"/>
          <w:lang w:eastAsia="pt-BR"/>
        </w:rPr>
        <w:t>Endereço Profissional</w:t>
      </w:r>
      <w:r>
        <w:rPr>
          <w:bdr w:val="none" w:sz="0" w:space="0" w:color="auto" w:frame="1"/>
          <w:lang w:eastAsia="pt-BR"/>
        </w:rPr>
        <w:t xml:space="preserve">: </w:t>
      </w:r>
      <w:r>
        <w:rPr>
          <w:shd w:val="clear" w:color="auto" w:fill="FFFFFF"/>
        </w:rPr>
        <w:t>Universidade Federal de Santa Maria, Departamento de Ciências Administrativas.</w:t>
      </w:r>
      <w:r>
        <w:rPr>
          <w:rStyle w:val="apple-converted-space"/>
          <w:rFonts w:ascii="Tahoma" w:hAnsi="Tahoma" w:cs="Tahoma"/>
          <w:color w:val="326C99"/>
          <w:sz w:val="17"/>
          <w:szCs w:val="17"/>
          <w:shd w:val="clear" w:color="auto" w:fill="FFFFFF"/>
        </w:rPr>
        <w:t> </w:t>
      </w:r>
      <w:r>
        <w:rPr>
          <w:shd w:val="clear" w:color="auto" w:fill="FFFFFF"/>
        </w:rPr>
        <w:t xml:space="preserve">Prédio 74C, Térreo, Sala 4112. Bairro </w:t>
      </w:r>
      <w:proofErr w:type="spellStart"/>
      <w:r>
        <w:rPr>
          <w:shd w:val="clear" w:color="auto" w:fill="FFFFFF"/>
        </w:rPr>
        <w:t>Camobi</w:t>
      </w:r>
      <w:proofErr w:type="spellEnd"/>
      <w:r>
        <w:rPr>
          <w:shd w:val="clear" w:color="auto" w:fill="FFFFFF"/>
        </w:rPr>
        <w:t>. CEP: 97105900 - Santa Maria, RS – Brasil. Telefone: (55) 32209296</w:t>
      </w:r>
    </w:p>
    <w:p w:rsidR="00634C88" w:rsidRDefault="00634C88" w:rsidP="00634C88">
      <w:pPr>
        <w:pStyle w:val="Ttulo"/>
        <w:rPr>
          <w:lang w:val="pt-BR"/>
        </w:rPr>
      </w:pPr>
      <w:proofErr w:type="spellStart"/>
      <w:r w:rsidRPr="00091420">
        <w:t>Reisoli</w:t>
      </w:r>
      <w:proofErr w:type="spellEnd"/>
      <w:r w:rsidRPr="00091420">
        <w:t xml:space="preserve"> </w:t>
      </w:r>
      <w:proofErr w:type="spellStart"/>
      <w:r w:rsidRPr="00091420">
        <w:t>Bender</w:t>
      </w:r>
      <w:proofErr w:type="spellEnd"/>
      <w:r w:rsidRPr="00091420">
        <w:t xml:space="preserve"> Filho</w:t>
      </w:r>
    </w:p>
    <w:p w:rsidR="00634C88" w:rsidRDefault="00634C88" w:rsidP="00634C88">
      <w:pPr>
        <w:pStyle w:val="Ttulo"/>
        <w:rPr>
          <w:b w:val="0"/>
          <w:shd w:val="clear" w:color="auto" w:fill="FFFFFF"/>
        </w:rPr>
      </w:pPr>
      <w:r w:rsidRPr="00081C57">
        <w:rPr>
          <w:b w:val="0"/>
        </w:rPr>
        <w:t>P</w:t>
      </w:r>
      <w:r w:rsidRPr="00081C57">
        <w:rPr>
          <w:b w:val="0"/>
          <w:shd w:val="clear" w:color="auto" w:fill="FFFFFF"/>
        </w:rPr>
        <w:t>rofessor Adjunto do</w:t>
      </w:r>
      <w:r w:rsidRPr="00081C57">
        <w:rPr>
          <w:b w:val="0"/>
          <w:shd w:val="clear" w:color="auto" w:fill="FFFFFF"/>
          <w:lang w:val="pt-BR"/>
        </w:rPr>
        <w:t xml:space="preserve"> PPGA</w:t>
      </w:r>
      <w:r w:rsidRPr="00081C57">
        <w:rPr>
          <w:b w:val="0"/>
          <w:shd w:val="clear" w:color="auto" w:fill="FFFFFF"/>
        </w:rPr>
        <w:t xml:space="preserve"> da UFSM</w:t>
      </w:r>
    </w:p>
    <w:p w:rsidR="00634C88" w:rsidRDefault="00634C88" w:rsidP="00634C88">
      <w:pPr>
        <w:autoSpaceDE w:val="0"/>
        <w:autoSpaceDN w:val="0"/>
        <w:adjustRightInd w:val="0"/>
        <w:spacing w:after="0" w:line="240" w:lineRule="auto"/>
        <w:rPr>
          <w:szCs w:val="24"/>
          <w:lang w:eastAsia="pt-BR"/>
        </w:rPr>
      </w:pPr>
      <w:r w:rsidRPr="00E96862">
        <w:rPr>
          <w:szCs w:val="24"/>
          <w:lang w:eastAsia="pt-BR"/>
        </w:rPr>
        <w:t xml:space="preserve">Doutor em Economia Aplicada pela </w:t>
      </w:r>
      <w:r>
        <w:rPr>
          <w:szCs w:val="24"/>
          <w:lang w:eastAsia="pt-BR"/>
        </w:rPr>
        <w:t>UFV</w:t>
      </w:r>
    </w:p>
    <w:p w:rsidR="00634C88" w:rsidRDefault="00634C88" w:rsidP="00634C88">
      <w:pPr>
        <w:pStyle w:val="Ttulo"/>
        <w:rPr>
          <w:b w:val="0"/>
        </w:rPr>
      </w:pPr>
      <w:r w:rsidRPr="00081C57">
        <w:rPr>
          <w:b w:val="0"/>
          <w:shd w:val="clear" w:color="auto" w:fill="FFFFFF"/>
        </w:rPr>
        <w:t>E-m</w:t>
      </w:r>
      <w:r>
        <w:rPr>
          <w:b w:val="0"/>
          <w:shd w:val="clear" w:color="auto" w:fill="FFFFFF"/>
        </w:rPr>
        <w:t xml:space="preserve">ail: </w:t>
      </w:r>
      <w:hyperlink r:id="rId10" w:history="1">
        <w:r w:rsidRPr="00192203">
          <w:rPr>
            <w:rStyle w:val="Hyperlink"/>
            <w:b w:val="0"/>
            <w:shd w:val="clear" w:color="auto" w:fill="FFFFFF"/>
          </w:rPr>
          <w:t>reisolibender@yahoo.com.br</w:t>
        </w:r>
      </w:hyperlink>
    </w:p>
    <w:p w:rsidR="00634C88" w:rsidRDefault="00634C88" w:rsidP="00634C88">
      <w:pPr>
        <w:rPr>
          <w:lang w:eastAsia="pt-BR"/>
        </w:rPr>
      </w:pPr>
      <w:r w:rsidRPr="003A54BA">
        <w:rPr>
          <w:bdr w:val="none" w:sz="0" w:space="0" w:color="auto" w:frame="1"/>
          <w:lang w:eastAsia="pt-BR"/>
        </w:rPr>
        <w:t>Endereço Profissional</w:t>
      </w:r>
      <w:r>
        <w:rPr>
          <w:bdr w:val="none" w:sz="0" w:space="0" w:color="auto" w:frame="1"/>
          <w:lang w:eastAsia="pt-BR"/>
        </w:rPr>
        <w:t xml:space="preserve">: </w:t>
      </w:r>
      <w:r w:rsidRPr="003A54BA">
        <w:rPr>
          <w:lang w:eastAsia="pt-BR"/>
        </w:rPr>
        <w:t>Universidade Federal de Santa Maria, Centro de Ciências Sociais e Humanas, Departamento de Ciências Administrativas. </w:t>
      </w:r>
      <w:r>
        <w:rPr>
          <w:lang w:eastAsia="pt-BR"/>
        </w:rPr>
        <w:t xml:space="preserve">Bairro: </w:t>
      </w:r>
      <w:proofErr w:type="spellStart"/>
      <w:r w:rsidRPr="003A54BA">
        <w:rPr>
          <w:lang w:eastAsia="pt-BR"/>
        </w:rPr>
        <w:t>Camobi</w:t>
      </w:r>
      <w:proofErr w:type="spellEnd"/>
      <w:r>
        <w:rPr>
          <w:lang w:eastAsia="pt-BR"/>
        </w:rPr>
        <w:t>.</w:t>
      </w:r>
      <w:r w:rsidRPr="003A54BA">
        <w:rPr>
          <w:lang w:eastAsia="pt-BR"/>
        </w:rPr>
        <w:br w:type="textWrapping" w:clear="all"/>
      </w:r>
      <w:r>
        <w:rPr>
          <w:lang w:eastAsia="pt-BR"/>
        </w:rPr>
        <w:t xml:space="preserve">CEP: </w:t>
      </w:r>
      <w:r w:rsidRPr="003A54BA">
        <w:rPr>
          <w:lang w:eastAsia="pt-BR"/>
        </w:rPr>
        <w:t xml:space="preserve">97105900 - Santa Maria, RS </w:t>
      </w:r>
      <w:r>
        <w:rPr>
          <w:lang w:eastAsia="pt-BR"/>
        </w:rPr>
        <w:t>–</w:t>
      </w:r>
      <w:r w:rsidRPr="003A54BA">
        <w:rPr>
          <w:lang w:eastAsia="pt-BR"/>
        </w:rPr>
        <w:t xml:space="preserve"> Brasil</w:t>
      </w:r>
      <w:r>
        <w:rPr>
          <w:lang w:eastAsia="pt-BR"/>
        </w:rPr>
        <w:t xml:space="preserve">. </w:t>
      </w:r>
      <w:r w:rsidRPr="003A54BA">
        <w:rPr>
          <w:lang w:eastAsia="pt-BR"/>
        </w:rPr>
        <w:t>Telefone: (55) 32208000</w:t>
      </w:r>
      <w:r>
        <w:rPr>
          <w:lang w:eastAsia="pt-BR"/>
        </w:rPr>
        <w:t xml:space="preserve">. </w:t>
      </w:r>
      <w:r w:rsidRPr="003A54BA">
        <w:rPr>
          <w:lang w:eastAsia="pt-BR"/>
        </w:rPr>
        <w:t>Ramal: 9259</w:t>
      </w:r>
    </w:p>
    <w:p w:rsidR="00634C88" w:rsidRPr="00081C57" w:rsidRDefault="00634C88" w:rsidP="00C47464">
      <w:pPr>
        <w:rPr>
          <w:b/>
        </w:rPr>
      </w:pPr>
    </w:p>
    <w:p w:rsidR="00C47464" w:rsidRPr="003A54BA" w:rsidRDefault="00C47464" w:rsidP="003A54BA">
      <w:pPr>
        <w:rPr>
          <w:lang w:eastAsia="pt-BR"/>
        </w:rPr>
      </w:pPr>
    </w:p>
    <w:sectPr w:rsidR="00C47464" w:rsidRPr="003A54BA" w:rsidSect="00DA1D26">
      <w:footerReference w:type="default" r:id="rId11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83" w:rsidRDefault="00715283" w:rsidP="00142E99">
      <w:pPr>
        <w:spacing w:after="0" w:line="240" w:lineRule="auto"/>
      </w:pPr>
      <w:r>
        <w:separator/>
      </w:r>
    </w:p>
  </w:endnote>
  <w:endnote w:type="continuationSeparator" w:id="0">
    <w:p w:rsidR="00715283" w:rsidRDefault="00715283" w:rsidP="0014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s721 Cn BT">
    <w:altName w:val="Swis721 Cn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5C" w:rsidRPr="00000F49" w:rsidRDefault="00BF4E5C">
    <w:pPr>
      <w:pStyle w:val="Rodap"/>
      <w:jc w:val="right"/>
      <w:rPr>
        <w:szCs w:val="24"/>
      </w:rPr>
    </w:pPr>
    <w:r w:rsidRPr="00000F49">
      <w:rPr>
        <w:szCs w:val="24"/>
      </w:rPr>
      <w:fldChar w:fldCharType="begin"/>
    </w:r>
    <w:r w:rsidRPr="00000F49">
      <w:rPr>
        <w:szCs w:val="24"/>
      </w:rPr>
      <w:instrText>PAGE   \* MERGEFORMAT</w:instrText>
    </w:r>
    <w:r w:rsidRPr="00000F49">
      <w:rPr>
        <w:szCs w:val="24"/>
      </w:rPr>
      <w:fldChar w:fldCharType="separate"/>
    </w:r>
    <w:r w:rsidR="00DD0F2E">
      <w:rPr>
        <w:noProof/>
        <w:szCs w:val="24"/>
      </w:rPr>
      <w:t>1</w:t>
    </w:r>
    <w:r w:rsidRPr="00000F49">
      <w:rPr>
        <w:szCs w:val="24"/>
      </w:rPr>
      <w:fldChar w:fldCharType="end"/>
    </w:r>
  </w:p>
  <w:p w:rsidR="00BF4E5C" w:rsidRDefault="00BF4E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83" w:rsidRDefault="00715283" w:rsidP="00142E99">
      <w:pPr>
        <w:spacing w:after="0" w:line="240" w:lineRule="auto"/>
      </w:pPr>
      <w:r>
        <w:separator/>
      </w:r>
    </w:p>
  </w:footnote>
  <w:footnote w:type="continuationSeparator" w:id="0">
    <w:p w:rsidR="00715283" w:rsidRDefault="00715283" w:rsidP="0014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7EFA"/>
    <w:multiLevelType w:val="multilevel"/>
    <w:tmpl w:val="B73AE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29F43D50"/>
    <w:multiLevelType w:val="hybridMultilevel"/>
    <w:tmpl w:val="2112F1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6230"/>
    <w:multiLevelType w:val="hybridMultilevel"/>
    <w:tmpl w:val="A6D0E6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72DBE"/>
    <w:multiLevelType w:val="hybridMultilevel"/>
    <w:tmpl w:val="55B0C44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612"/>
    <w:multiLevelType w:val="hybridMultilevel"/>
    <w:tmpl w:val="F4CE4344"/>
    <w:lvl w:ilvl="0" w:tplc="E9F649F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99"/>
    <w:rsid w:val="00000AD3"/>
    <w:rsid w:val="00000F49"/>
    <w:rsid w:val="00001EE3"/>
    <w:rsid w:val="000119FE"/>
    <w:rsid w:val="00043826"/>
    <w:rsid w:val="000469EC"/>
    <w:rsid w:val="000506AC"/>
    <w:rsid w:val="00057A63"/>
    <w:rsid w:val="000677BD"/>
    <w:rsid w:val="000811A5"/>
    <w:rsid w:val="00081C57"/>
    <w:rsid w:val="00091218"/>
    <w:rsid w:val="00091420"/>
    <w:rsid w:val="000A5D67"/>
    <w:rsid w:val="000B690B"/>
    <w:rsid w:val="000B6957"/>
    <w:rsid w:val="000D1291"/>
    <w:rsid w:val="000D71A7"/>
    <w:rsid w:val="000E0E9F"/>
    <w:rsid w:val="000E6E9B"/>
    <w:rsid w:val="000F3E57"/>
    <w:rsid w:val="00103A6A"/>
    <w:rsid w:val="00106414"/>
    <w:rsid w:val="00112F68"/>
    <w:rsid w:val="00113375"/>
    <w:rsid w:val="00121DFF"/>
    <w:rsid w:val="001311E1"/>
    <w:rsid w:val="00142E99"/>
    <w:rsid w:val="0014620B"/>
    <w:rsid w:val="00162055"/>
    <w:rsid w:val="00163141"/>
    <w:rsid w:val="001633A6"/>
    <w:rsid w:val="00163C74"/>
    <w:rsid w:val="00165DCF"/>
    <w:rsid w:val="00175BCC"/>
    <w:rsid w:val="0018346D"/>
    <w:rsid w:val="00184095"/>
    <w:rsid w:val="001854CD"/>
    <w:rsid w:val="0019094A"/>
    <w:rsid w:val="00191FF9"/>
    <w:rsid w:val="00194B5A"/>
    <w:rsid w:val="00196CDA"/>
    <w:rsid w:val="001A11F3"/>
    <w:rsid w:val="001B5554"/>
    <w:rsid w:val="001C0351"/>
    <w:rsid w:val="001D317F"/>
    <w:rsid w:val="001E3DB0"/>
    <w:rsid w:val="001E574C"/>
    <w:rsid w:val="001E701D"/>
    <w:rsid w:val="001F0B97"/>
    <w:rsid w:val="001F4683"/>
    <w:rsid w:val="001F7B58"/>
    <w:rsid w:val="00200F59"/>
    <w:rsid w:val="002036AF"/>
    <w:rsid w:val="00214B9A"/>
    <w:rsid w:val="00215492"/>
    <w:rsid w:val="00217B77"/>
    <w:rsid w:val="00220F1C"/>
    <w:rsid w:val="00221A6E"/>
    <w:rsid w:val="00224A7A"/>
    <w:rsid w:val="00231DE1"/>
    <w:rsid w:val="0025666D"/>
    <w:rsid w:val="00256B91"/>
    <w:rsid w:val="002606DA"/>
    <w:rsid w:val="00262F1D"/>
    <w:rsid w:val="0026643E"/>
    <w:rsid w:val="0027016E"/>
    <w:rsid w:val="00271FD5"/>
    <w:rsid w:val="00273070"/>
    <w:rsid w:val="002742BE"/>
    <w:rsid w:val="0028004E"/>
    <w:rsid w:val="00280B2E"/>
    <w:rsid w:val="00285CCD"/>
    <w:rsid w:val="002958AF"/>
    <w:rsid w:val="00296D50"/>
    <w:rsid w:val="002976FB"/>
    <w:rsid w:val="002A639B"/>
    <w:rsid w:val="002B66E1"/>
    <w:rsid w:val="002C1B5F"/>
    <w:rsid w:val="002C61B6"/>
    <w:rsid w:val="002D4FFB"/>
    <w:rsid w:val="002D5FF3"/>
    <w:rsid w:val="002D732C"/>
    <w:rsid w:val="002E4717"/>
    <w:rsid w:val="002F1BEF"/>
    <w:rsid w:val="002F3FD9"/>
    <w:rsid w:val="00303FDD"/>
    <w:rsid w:val="00317941"/>
    <w:rsid w:val="00322626"/>
    <w:rsid w:val="00322BB8"/>
    <w:rsid w:val="0032593B"/>
    <w:rsid w:val="00337FEF"/>
    <w:rsid w:val="00340067"/>
    <w:rsid w:val="0035535F"/>
    <w:rsid w:val="00357D24"/>
    <w:rsid w:val="00361766"/>
    <w:rsid w:val="003767A8"/>
    <w:rsid w:val="003845CB"/>
    <w:rsid w:val="00385829"/>
    <w:rsid w:val="00385862"/>
    <w:rsid w:val="00385871"/>
    <w:rsid w:val="00385C32"/>
    <w:rsid w:val="003916AD"/>
    <w:rsid w:val="003A54BA"/>
    <w:rsid w:val="003A62F4"/>
    <w:rsid w:val="003B06AE"/>
    <w:rsid w:val="003B7B27"/>
    <w:rsid w:val="003C2CAD"/>
    <w:rsid w:val="003C7F1D"/>
    <w:rsid w:val="003D4C95"/>
    <w:rsid w:val="003E1E6B"/>
    <w:rsid w:val="003E23DF"/>
    <w:rsid w:val="003E6DC8"/>
    <w:rsid w:val="003E796D"/>
    <w:rsid w:val="003E7A51"/>
    <w:rsid w:val="003E7FAB"/>
    <w:rsid w:val="003F179B"/>
    <w:rsid w:val="003F31E4"/>
    <w:rsid w:val="003F649F"/>
    <w:rsid w:val="004004DF"/>
    <w:rsid w:val="004025F2"/>
    <w:rsid w:val="004076FD"/>
    <w:rsid w:val="004119E8"/>
    <w:rsid w:val="004157EF"/>
    <w:rsid w:val="004308F0"/>
    <w:rsid w:val="00432830"/>
    <w:rsid w:val="004374D9"/>
    <w:rsid w:val="00451AF6"/>
    <w:rsid w:val="00454809"/>
    <w:rsid w:val="00472E10"/>
    <w:rsid w:val="0048068D"/>
    <w:rsid w:val="00485750"/>
    <w:rsid w:val="00486031"/>
    <w:rsid w:val="00492E39"/>
    <w:rsid w:val="00494C0F"/>
    <w:rsid w:val="004A0FBC"/>
    <w:rsid w:val="004A16F2"/>
    <w:rsid w:val="004A3474"/>
    <w:rsid w:val="004A72C5"/>
    <w:rsid w:val="004B3C9F"/>
    <w:rsid w:val="004B4C2B"/>
    <w:rsid w:val="004D307B"/>
    <w:rsid w:val="004D6604"/>
    <w:rsid w:val="004F25E8"/>
    <w:rsid w:val="004F6BCC"/>
    <w:rsid w:val="00512C18"/>
    <w:rsid w:val="00513014"/>
    <w:rsid w:val="005138DA"/>
    <w:rsid w:val="005212EE"/>
    <w:rsid w:val="005247D5"/>
    <w:rsid w:val="005317EC"/>
    <w:rsid w:val="00533559"/>
    <w:rsid w:val="005413D2"/>
    <w:rsid w:val="00542558"/>
    <w:rsid w:val="00542F4F"/>
    <w:rsid w:val="00543D7F"/>
    <w:rsid w:val="005472AF"/>
    <w:rsid w:val="00557BCE"/>
    <w:rsid w:val="00573D85"/>
    <w:rsid w:val="00575559"/>
    <w:rsid w:val="00581F52"/>
    <w:rsid w:val="0058351C"/>
    <w:rsid w:val="0059290F"/>
    <w:rsid w:val="005A1126"/>
    <w:rsid w:val="005C06D3"/>
    <w:rsid w:val="005C2F7E"/>
    <w:rsid w:val="005E4E49"/>
    <w:rsid w:val="005E7E2B"/>
    <w:rsid w:val="005F0A70"/>
    <w:rsid w:val="00605598"/>
    <w:rsid w:val="00606ABF"/>
    <w:rsid w:val="00613854"/>
    <w:rsid w:val="00615D4E"/>
    <w:rsid w:val="006314A7"/>
    <w:rsid w:val="00632A28"/>
    <w:rsid w:val="00634C88"/>
    <w:rsid w:val="00637169"/>
    <w:rsid w:val="0064503B"/>
    <w:rsid w:val="006462AA"/>
    <w:rsid w:val="006464A1"/>
    <w:rsid w:val="00653E53"/>
    <w:rsid w:val="00655683"/>
    <w:rsid w:val="00662FDF"/>
    <w:rsid w:val="00671A4A"/>
    <w:rsid w:val="006743F4"/>
    <w:rsid w:val="00674F4A"/>
    <w:rsid w:val="006803F5"/>
    <w:rsid w:val="00691D13"/>
    <w:rsid w:val="00697AF3"/>
    <w:rsid w:val="006A25C1"/>
    <w:rsid w:val="006A67C6"/>
    <w:rsid w:val="006B09EE"/>
    <w:rsid w:val="006B3571"/>
    <w:rsid w:val="006B45E4"/>
    <w:rsid w:val="006B5451"/>
    <w:rsid w:val="006B6BAE"/>
    <w:rsid w:val="006B7987"/>
    <w:rsid w:val="006C0B7F"/>
    <w:rsid w:val="006C5A71"/>
    <w:rsid w:val="006C6BEF"/>
    <w:rsid w:val="006D3249"/>
    <w:rsid w:val="006E1819"/>
    <w:rsid w:val="006E4AFA"/>
    <w:rsid w:val="006F6E37"/>
    <w:rsid w:val="0070752F"/>
    <w:rsid w:val="00711755"/>
    <w:rsid w:val="00715283"/>
    <w:rsid w:val="00717F13"/>
    <w:rsid w:val="007253D5"/>
    <w:rsid w:val="00736C8E"/>
    <w:rsid w:val="007379E7"/>
    <w:rsid w:val="00742A1A"/>
    <w:rsid w:val="00743BE6"/>
    <w:rsid w:val="007442C0"/>
    <w:rsid w:val="00746497"/>
    <w:rsid w:val="0075176C"/>
    <w:rsid w:val="00751A39"/>
    <w:rsid w:val="00761AC3"/>
    <w:rsid w:val="007765D9"/>
    <w:rsid w:val="00780388"/>
    <w:rsid w:val="00785C9B"/>
    <w:rsid w:val="00787F76"/>
    <w:rsid w:val="00792282"/>
    <w:rsid w:val="00792FC2"/>
    <w:rsid w:val="00793D73"/>
    <w:rsid w:val="00794EEA"/>
    <w:rsid w:val="00796136"/>
    <w:rsid w:val="007A4C9B"/>
    <w:rsid w:val="007A59D8"/>
    <w:rsid w:val="007B0BDC"/>
    <w:rsid w:val="007B1CE0"/>
    <w:rsid w:val="007C04E0"/>
    <w:rsid w:val="007C2310"/>
    <w:rsid w:val="007C545B"/>
    <w:rsid w:val="007D588D"/>
    <w:rsid w:val="007E0A33"/>
    <w:rsid w:val="007E7E42"/>
    <w:rsid w:val="007F30C4"/>
    <w:rsid w:val="007F5774"/>
    <w:rsid w:val="00810E1E"/>
    <w:rsid w:val="00815909"/>
    <w:rsid w:val="0082093E"/>
    <w:rsid w:val="00823757"/>
    <w:rsid w:val="00825DE2"/>
    <w:rsid w:val="00827D69"/>
    <w:rsid w:val="00833E2F"/>
    <w:rsid w:val="00841912"/>
    <w:rsid w:val="00851EAE"/>
    <w:rsid w:val="00853287"/>
    <w:rsid w:val="008545FB"/>
    <w:rsid w:val="00862B3F"/>
    <w:rsid w:val="00870C36"/>
    <w:rsid w:val="00874AB0"/>
    <w:rsid w:val="0088199B"/>
    <w:rsid w:val="00884760"/>
    <w:rsid w:val="00884EBD"/>
    <w:rsid w:val="008968FF"/>
    <w:rsid w:val="008A79F6"/>
    <w:rsid w:val="008B204B"/>
    <w:rsid w:val="008B2167"/>
    <w:rsid w:val="008B553E"/>
    <w:rsid w:val="008C045E"/>
    <w:rsid w:val="008C63E2"/>
    <w:rsid w:val="008D60AE"/>
    <w:rsid w:val="008D753F"/>
    <w:rsid w:val="008E00B8"/>
    <w:rsid w:val="008E7F9A"/>
    <w:rsid w:val="008F1021"/>
    <w:rsid w:val="008F57BD"/>
    <w:rsid w:val="008F61D0"/>
    <w:rsid w:val="008F68CC"/>
    <w:rsid w:val="008F70A4"/>
    <w:rsid w:val="008F796C"/>
    <w:rsid w:val="00901530"/>
    <w:rsid w:val="00901C8F"/>
    <w:rsid w:val="009036F8"/>
    <w:rsid w:val="009117BC"/>
    <w:rsid w:val="009132E4"/>
    <w:rsid w:val="00931712"/>
    <w:rsid w:val="00933810"/>
    <w:rsid w:val="00937C97"/>
    <w:rsid w:val="0095518A"/>
    <w:rsid w:val="009631FE"/>
    <w:rsid w:val="00970365"/>
    <w:rsid w:val="00972632"/>
    <w:rsid w:val="00975AC6"/>
    <w:rsid w:val="00982E39"/>
    <w:rsid w:val="009856B7"/>
    <w:rsid w:val="00986BF7"/>
    <w:rsid w:val="00991246"/>
    <w:rsid w:val="0099146D"/>
    <w:rsid w:val="00995207"/>
    <w:rsid w:val="00997C1F"/>
    <w:rsid w:val="009A1098"/>
    <w:rsid w:val="009A1449"/>
    <w:rsid w:val="009A7743"/>
    <w:rsid w:val="009B20D7"/>
    <w:rsid w:val="009D0357"/>
    <w:rsid w:val="009E0ED9"/>
    <w:rsid w:val="009E50BD"/>
    <w:rsid w:val="009F0372"/>
    <w:rsid w:val="009F1846"/>
    <w:rsid w:val="009F33FC"/>
    <w:rsid w:val="00A004B3"/>
    <w:rsid w:val="00A02E3D"/>
    <w:rsid w:val="00A05753"/>
    <w:rsid w:val="00A30C4F"/>
    <w:rsid w:val="00A551C1"/>
    <w:rsid w:val="00A60B64"/>
    <w:rsid w:val="00A6573A"/>
    <w:rsid w:val="00A77B4F"/>
    <w:rsid w:val="00A84178"/>
    <w:rsid w:val="00A86F82"/>
    <w:rsid w:val="00A91150"/>
    <w:rsid w:val="00A920FD"/>
    <w:rsid w:val="00A950E4"/>
    <w:rsid w:val="00AA1F79"/>
    <w:rsid w:val="00AA7E73"/>
    <w:rsid w:val="00AB31EB"/>
    <w:rsid w:val="00AB4DEF"/>
    <w:rsid w:val="00AB6D94"/>
    <w:rsid w:val="00AB75B0"/>
    <w:rsid w:val="00AC1675"/>
    <w:rsid w:val="00AC1EA4"/>
    <w:rsid w:val="00AC593D"/>
    <w:rsid w:val="00AC781B"/>
    <w:rsid w:val="00AD2247"/>
    <w:rsid w:val="00AE3316"/>
    <w:rsid w:val="00AE7334"/>
    <w:rsid w:val="00B0269F"/>
    <w:rsid w:val="00B030A4"/>
    <w:rsid w:val="00B0704D"/>
    <w:rsid w:val="00B11FC0"/>
    <w:rsid w:val="00B13B3F"/>
    <w:rsid w:val="00B14202"/>
    <w:rsid w:val="00B160F5"/>
    <w:rsid w:val="00B17BCE"/>
    <w:rsid w:val="00B30D23"/>
    <w:rsid w:val="00B31E8F"/>
    <w:rsid w:val="00B46F55"/>
    <w:rsid w:val="00B4756A"/>
    <w:rsid w:val="00B475FF"/>
    <w:rsid w:val="00B479EA"/>
    <w:rsid w:val="00B47AF2"/>
    <w:rsid w:val="00B5198A"/>
    <w:rsid w:val="00B523E4"/>
    <w:rsid w:val="00B5470A"/>
    <w:rsid w:val="00B57F7C"/>
    <w:rsid w:val="00B71A3B"/>
    <w:rsid w:val="00B75068"/>
    <w:rsid w:val="00B814B2"/>
    <w:rsid w:val="00B817EE"/>
    <w:rsid w:val="00B84BAE"/>
    <w:rsid w:val="00B9349A"/>
    <w:rsid w:val="00B93F65"/>
    <w:rsid w:val="00B97F63"/>
    <w:rsid w:val="00BA536A"/>
    <w:rsid w:val="00BB3EC4"/>
    <w:rsid w:val="00BC09D7"/>
    <w:rsid w:val="00BC2A2A"/>
    <w:rsid w:val="00BD1693"/>
    <w:rsid w:val="00BE2ABF"/>
    <w:rsid w:val="00BE39AC"/>
    <w:rsid w:val="00BE498F"/>
    <w:rsid w:val="00BF3A9E"/>
    <w:rsid w:val="00BF4E5C"/>
    <w:rsid w:val="00BF5D16"/>
    <w:rsid w:val="00C13671"/>
    <w:rsid w:val="00C14136"/>
    <w:rsid w:val="00C17439"/>
    <w:rsid w:val="00C21F6C"/>
    <w:rsid w:val="00C22435"/>
    <w:rsid w:val="00C263A0"/>
    <w:rsid w:val="00C30A9B"/>
    <w:rsid w:val="00C368EF"/>
    <w:rsid w:val="00C41F35"/>
    <w:rsid w:val="00C438DB"/>
    <w:rsid w:val="00C44709"/>
    <w:rsid w:val="00C44CC2"/>
    <w:rsid w:val="00C45584"/>
    <w:rsid w:val="00C47464"/>
    <w:rsid w:val="00C55F2D"/>
    <w:rsid w:val="00C56E2C"/>
    <w:rsid w:val="00C725C9"/>
    <w:rsid w:val="00C7466A"/>
    <w:rsid w:val="00C77BCC"/>
    <w:rsid w:val="00C828DC"/>
    <w:rsid w:val="00C82F3B"/>
    <w:rsid w:val="00C9634E"/>
    <w:rsid w:val="00C977E4"/>
    <w:rsid w:val="00C97B30"/>
    <w:rsid w:val="00CA56D6"/>
    <w:rsid w:val="00CB40F9"/>
    <w:rsid w:val="00CF0D7E"/>
    <w:rsid w:val="00D00FF8"/>
    <w:rsid w:val="00D055B0"/>
    <w:rsid w:val="00D17750"/>
    <w:rsid w:val="00D17AD4"/>
    <w:rsid w:val="00D227F1"/>
    <w:rsid w:val="00D230A1"/>
    <w:rsid w:val="00D315B9"/>
    <w:rsid w:val="00D3376A"/>
    <w:rsid w:val="00D466B7"/>
    <w:rsid w:val="00D76EC2"/>
    <w:rsid w:val="00D8310F"/>
    <w:rsid w:val="00D87920"/>
    <w:rsid w:val="00D94D0C"/>
    <w:rsid w:val="00DA1875"/>
    <w:rsid w:val="00DA1D26"/>
    <w:rsid w:val="00DA4616"/>
    <w:rsid w:val="00DA675D"/>
    <w:rsid w:val="00DA7880"/>
    <w:rsid w:val="00DB2C67"/>
    <w:rsid w:val="00DC2ED2"/>
    <w:rsid w:val="00DC3000"/>
    <w:rsid w:val="00DC4F70"/>
    <w:rsid w:val="00DD0BC3"/>
    <w:rsid w:val="00DD0F2E"/>
    <w:rsid w:val="00DD7DC4"/>
    <w:rsid w:val="00DE21E7"/>
    <w:rsid w:val="00DE4140"/>
    <w:rsid w:val="00DE476E"/>
    <w:rsid w:val="00DE5A96"/>
    <w:rsid w:val="00DF5F4E"/>
    <w:rsid w:val="00E0236C"/>
    <w:rsid w:val="00E05F7E"/>
    <w:rsid w:val="00E10CD1"/>
    <w:rsid w:val="00E119F9"/>
    <w:rsid w:val="00E12C86"/>
    <w:rsid w:val="00E13ACE"/>
    <w:rsid w:val="00E16A63"/>
    <w:rsid w:val="00E170AE"/>
    <w:rsid w:val="00E21D5A"/>
    <w:rsid w:val="00E27163"/>
    <w:rsid w:val="00E306D7"/>
    <w:rsid w:val="00E34AE2"/>
    <w:rsid w:val="00E3519C"/>
    <w:rsid w:val="00E449A5"/>
    <w:rsid w:val="00E46248"/>
    <w:rsid w:val="00E46E0F"/>
    <w:rsid w:val="00E52764"/>
    <w:rsid w:val="00E5773E"/>
    <w:rsid w:val="00E64771"/>
    <w:rsid w:val="00E6709E"/>
    <w:rsid w:val="00E703D9"/>
    <w:rsid w:val="00E72307"/>
    <w:rsid w:val="00E72E9D"/>
    <w:rsid w:val="00E806D7"/>
    <w:rsid w:val="00E81F51"/>
    <w:rsid w:val="00E84C20"/>
    <w:rsid w:val="00E86036"/>
    <w:rsid w:val="00E91350"/>
    <w:rsid w:val="00E91D86"/>
    <w:rsid w:val="00E92C3E"/>
    <w:rsid w:val="00E941D9"/>
    <w:rsid w:val="00E9501E"/>
    <w:rsid w:val="00E960BE"/>
    <w:rsid w:val="00E96862"/>
    <w:rsid w:val="00EB4C77"/>
    <w:rsid w:val="00EB6167"/>
    <w:rsid w:val="00EB718A"/>
    <w:rsid w:val="00EC07CC"/>
    <w:rsid w:val="00EC63CA"/>
    <w:rsid w:val="00ED39AC"/>
    <w:rsid w:val="00EE64B6"/>
    <w:rsid w:val="00EF3E3C"/>
    <w:rsid w:val="00EF4AAB"/>
    <w:rsid w:val="00F069FA"/>
    <w:rsid w:val="00F10B73"/>
    <w:rsid w:val="00F10F5D"/>
    <w:rsid w:val="00F133EC"/>
    <w:rsid w:val="00F23EA6"/>
    <w:rsid w:val="00F25414"/>
    <w:rsid w:val="00F34681"/>
    <w:rsid w:val="00F36E6C"/>
    <w:rsid w:val="00F3732E"/>
    <w:rsid w:val="00F41CC4"/>
    <w:rsid w:val="00F442C7"/>
    <w:rsid w:val="00F44EB5"/>
    <w:rsid w:val="00F46BF2"/>
    <w:rsid w:val="00F50ADD"/>
    <w:rsid w:val="00F567E4"/>
    <w:rsid w:val="00F63D7E"/>
    <w:rsid w:val="00F666AB"/>
    <w:rsid w:val="00F76AE8"/>
    <w:rsid w:val="00F837E5"/>
    <w:rsid w:val="00F83C42"/>
    <w:rsid w:val="00F85A7B"/>
    <w:rsid w:val="00F9038E"/>
    <w:rsid w:val="00F93D39"/>
    <w:rsid w:val="00F96539"/>
    <w:rsid w:val="00F96A3B"/>
    <w:rsid w:val="00FA3608"/>
    <w:rsid w:val="00FA6905"/>
    <w:rsid w:val="00FC3495"/>
    <w:rsid w:val="00FC45AF"/>
    <w:rsid w:val="00FC76E6"/>
    <w:rsid w:val="00FD4876"/>
    <w:rsid w:val="00FE50D6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6709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42E99"/>
    <w:pPr>
      <w:keepNext/>
      <w:spacing w:after="0" w:line="240" w:lineRule="auto"/>
      <w:outlineLvl w:val="0"/>
    </w:pPr>
    <w:rPr>
      <w:rFonts w:eastAsia="Times New Roman"/>
      <w:b/>
      <w:kern w:val="28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D7DC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42E99"/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rsid w:val="00142E99"/>
    <w:pPr>
      <w:spacing w:after="0" w:line="240" w:lineRule="auto"/>
      <w:jc w:val="center"/>
    </w:pPr>
    <w:rPr>
      <w:rFonts w:eastAsia="Times New Roman"/>
      <w:b/>
      <w:sz w:val="28"/>
      <w:szCs w:val="24"/>
      <w:lang w:val="x-none" w:eastAsia="x-none"/>
    </w:rPr>
  </w:style>
  <w:style w:type="character" w:customStyle="1" w:styleId="Corpodetexto3Char">
    <w:name w:val="Corpo de texto 3 Char"/>
    <w:link w:val="Corpodetexto3"/>
    <w:rsid w:val="00142E9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Ttulo">
    <w:name w:val="Title"/>
    <w:basedOn w:val="Normal"/>
    <w:link w:val="TtuloChar1"/>
    <w:qFormat/>
    <w:rsid w:val="00142E99"/>
    <w:pPr>
      <w:spacing w:after="0" w:line="240" w:lineRule="auto"/>
      <w:jc w:val="both"/>
    </w:pPr>
    <w:rPr>
      <w:rFonts w:eastAsia="Times New Roman"/>
      <w:b/>
      <w:szCs w:val="24"/>
      <w:lang w:val="x-none" w:eastAsia="x-none"/>
    </w:rPr>
  </w:style>
  <w:style w:type="character" w:customStyle="1" w:styleId="TtuloChar">
    <w:name w:val="Título Char"/>
    <w:rsid w:val="00142E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Char1">
    <w:name w:val="Título Char1"/>
    <w:link w:val="Ttulo"/>
    <w:rsid w:val="00142E9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2E99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42E99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142E99"/>
    <w:rPr>
      <w:vertAlign w:val="superscript"/>
    </w:rPr>
  </w:style>
  <w:style w:type="character" w:customStyle="1" w:styleId="apple-converted-space">
    <w:name w:val="apple-converted-space"/>
    <w:rsid w:val="00142E99"/>
  </w:style>
  <w:style w:type="character" w:styleId="Hyperlink">
    <w:name w:val="Hyperlink"/>
    <w:uiPriority w:val="99"/>
    <w:unhideWhenUsed/>
    <w:rsid w:val="00142E99"/>
    <w:rPr>
      <w:color w:val="0000FF"/>
      <w:u w:val="single"/>
    </w:rPr>
  </w:style>
  <w:style w:type="paragraph" w:customStyle="1" w:styleId="Default">
    <w:name w:val="Default"/>
    <w:rsid w:val="00142E99"/>
    <w:pPr>
      <w:autoSpaceDE w:val="0"/>
      <w:autoSpaceDN w:val="0"/>
      <w:adjustRightInd w:val="0"/>
    </w:pPr>
    <w:rPr>
      <w:rFonts w:ascii="Swis721 Cn BT" w:hAnsi="Swis721 Cn BT" w:cs="Swis721 Cn BT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E05F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5F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E05F7E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F7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05F7E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05F7E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rsid w:val="00DD7DC4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D7DC4"/>
    <w:pPr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A675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B690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B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B690B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B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0B690B"/>
    <w:rPr>
      <w:rFonts w:ascii="Times New Roman" w:eastAsia="Times New Roman" w:hAnsi="Times New Roman"/>
      <w:color w:val="000000"/>
      <w:sz w:val="24"/>
      <w:szCs w:val="22"/>
    </w:rPr>
  </w:style>
  <w:style w:type="paragraph" w:styleId="CabealhodoSumrio">
    <w:name w:val="TOC Heading"/>
    <w:basedOn w:val="Ttulo1"/>
    <w:next w:val="Normal"/>
    <w:uiPriority w:val="39"/>
    <w:qFormat/>
    <w:rsid w:val="000B690B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B690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B690B"/>
    <w:pPr>
      <w:spacing w:after="100"/>
      <w:ind w:left="220"/>
    </w:pPr>
  </w:style>
  <w:style w:type="paragraph" w:styleId="Legenda">
    <w:name w:val="caption"/>
    <w:basedOn w:val="Normal"/>
    <w:next w:val="Normal"/>
    <w:uiPriority w:val="35"/>
    <w:qFormat/>
    <w:rsid w:val="000B690B"/>
    <w:pPr>
      <w:spacing w:line="240" w:lineRule="auto"/>
    </w:pPr>
    <w:rPr>
      <w:i/>
      <w:iCs/>
      <w:color w:val="44546A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B690B"/>
    <w:pPr>
      <w:spacing w:after="0"/>
    </w:pPr>
  </w:style>
  <w:style w:type="paragraph" w:styleId="Sumrio3">
    <w:name w:val="toc 3"/>
    <w:basedOn w:val="Normal"/>
    <w:next w:val="Normal"/>
    <w:autoRedefine/>
    <w:uiPriority w:val="39"/>
    <w:unhideWhenUsed/>
    <w:rsid w:val="000B690B"/>
    <w:pPr>
      <w:spacing w:after="100" w:line="259" w:lineRule="auto"/>
      <w:ind w:left="440"/>
    </w:pPr>
    <w:rPr>
      <w:rFonts w:ascii="Calibri" w:eastAsia="Times New Roman" w:hAnsi="Calibri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21D5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E21D5A"/>
    <w:rPr>
      <w:sz w:val="22"/>
      <w:szCs w:val="22"/>
      <w:lang w:eastAsia="en-US"/>
    </w:rPr>
  </w:style>
  <w:style w:type="paragraph" w:customStyle="1" w:styleId="ADMCorpodetexto">
    <w:name w:val="ADM Corpo de texto"/>
    <w:basedOn w:val="Normal"/>
    <w:autoRedefine/>
    <w:rsid w:val="00486031"/>
    <w:pPr>
      <w:spacing w:after="0" w:line="360" w:lineRule="auto"/>
      <w:ind w:firstLine="709"/>
      <w:jc w:val="both"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00F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6709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42E99"/>
    <w:pPr>
      <w:keepNext/>
      <w:spacing w:after="0" w:line="240" w:lineRule="auto"/>
      <w:outlineLvl w:val="0"/>
    </w:pPr>
    <w:rPr>
      <w:rFonts w:eastAsia="Times New Roman"/>
      <w:b/>
      <w:kern w:val="28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D7DC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42E99"/>
    <w:rPr>
      <w:rFonts w:ascii="Times New Roman" w:eastAsia="Times New Roman" w:hAnsi="Times New Roman" w:cs="Times New Roman"/>
      <w:b/>
      <w:kern w:val="28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rsid w:val="00142E99"/>
    <w:pPr>
      <w:spacing w:after="0" w:line="240" w:lineRule="auto"/>
      <w:jc w:val="center"/>
    </w:pPr>
    <w:rPr>
      <w:rFonts w:eastAsia="Times New Roman"/>
      <w:b/>
      <w:sz w:val="28"/>
      <w:szCs w:val="24"/>
      <w:lang w:val="x-none" w:eastAsia="x-none"/>
    </w:rPr>
  </w:style>
  <w:style w:type="character" w:customStyle="1" w:styleId="Corpodetexto3Char">
    <w:name w:val="Corpo de texto 3 Char"/>
    <w:link w:val="Corpodetexto3"/>
    <w:rsid w:val="00142E9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Ttulo">
    <w:name w:val="Title"/>
    <w:basedOn w:val="Normal"/>
    <w:link w:val="TtuloChar1"/>
    <w:qFormat/>
    <w:rsid w:val="00142E99"/>
    <w:pPr>
      <w:spacing w:after="0" w:line="240" w:lineRule="auto"/>
      <w:jc w:val="both"/>
    </w:pPr>
    <w:rPr>
      <w:rFonts w:eastAsia="Times New Roman"/>
      <w:b/>
      <w:szCs w:val="24"/>
      <w:lang w:val="x-none" w:eastAsia="x-none"/>
    </w:rPr>
  </w:style>
  <w:style w:type="character" w:customStyle="1" w:styleId="TtuloChar">
    <w:name w:val="Título Char"/>
    <w:rsid w:val="00142E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Char1">
    <w:name w:val="Título Char1"/>
    <w:link w:val="Ttulo"/>
    <w:rsid w:val="00142E9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2E99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42E99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142E99"/>
    <w:rPr>
      <w:vertAlign w:val="superscript"/>
    </w:rPr>
  </w:style>
  <w:style w:type="character" w:customStyle="1" w:styleId="apple-converted-space">
    <w:name w:val="apple-converted-space"/>
    <w:rsid w:val="00142E99"/>
  </w:style>
  <w:style w:type="character" w:styleId="Hyperlink">
    <w:name w:val="Hyperlink"/>
    <w:uiPriority w:val="99"/>
    <w:unhideWhenUsed/>
    <w:rsid w:val="00142E99"/>
    <w:rPr>
      <w:color w:val="0000FF"/>
      <w:u w:val="single"/>
    </w:rPr>
  </w:style>
  <w:style w:type="paragraph" w:customStyle="1" w:styleId="Default">
    <w:name w:val="Default"/>
    <w:rsid w:val="00142E99"/>
    <w:pPr>
      <w:autoSpaceDE w:val="0"/>
      <w:autoSpaceDN w:val="0"/>
      <w:adjustRightInd w:val="0"/>
    </w:pPr>
    <w:rPr>
      <w:rFonts w:ascii="Swis721 Cn BT" w:hAnsi="Swis721 Cn BT" w:cs="Swis721 Cn BT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E05F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5F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E05F7E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F7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05F7E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05F7E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rsid w:val="00DD7DC4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D7DC4"/>
    <w:pPr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A675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B690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B6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B690B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B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0B690B"/>
    <w:rPr>
      <w:rFonts w:ascii="Times New Roman" w:eastAsia="Times New Roman" w:hAnsi="Times New Roman"/>
      <w:color w:val="000000"/>
      <w:sz w:val="24"/>
      <w:szCs w:val="22"/>
    </w:rPr>
  </w:style>
  <w:style w:type="paragraph" w:styleId="CabealhodoSumrio">
    <w:name w:val="TOC Heading"/>
    <w:basedOn w:val="Ttulo1"/>
    <w:next w:val="Normal"/>
    <w:uiPriority w:val="39"/>
    <w:qFormat/>
    <w:rsid w:val="000B690B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B690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B690B"/>
    <w:pPr>
      <w:spacing w:after="100"/>
      <w:ind w:left="220"/>
    </w:pPr>
  </w:style>
  <w:style w:type="paragraph" w:styleId="Legenda">
    <w:name w:val="caption"/>
    <w:basedOn w:val="Normal"/>
    <w:next w:val="Normal"/>
    <w:uiPriority w:val="35"/>
    <w:qFormat/>
    <w:rsid w:val="000B690B"/>
    <w:pPr>
      <w:spacing w:line="240" w:lineRule="auto"/>
    </w:pPr>
    <w:rPr>
      <w:i/>
      <w:iCs/>
      <w:color w:val="44546A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B690B"/>
    <w:pPr>
      <w:spacing w:after="0"/>
    </w:pPr>
  </w:style>
  <w:style w:type="paragraph" w:styleId="Sumrio3">
    <w:name w:val="toc 3"/>
    <w:basedOn w:val="Normal"/>
    <w:next w:val="Normal"/>
    <w:autoRedefine/>
    <w:uiPriority w:val="39"/>
    <w:unhideWhenUsed/>
    <w:rsid w:val="000B690B"/>
    <w:pPr>
      <w:spacing w:after="100" w:line="259" w:lineRule="auto"/>
      <w:ind w:left="440"/>
    </w:pPr>
    <w:rPr>
      <w:rFonts w:ascii="Calibri" w:eastAsia="Times New Roman" w:hAnsi="Calibri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21D5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E21D5A"/>
    <w:rPr>
      <w:sz w:val="22"/>
      <w:szCs w:val="22"/>
      <w:lang w:eastAsia="en-US"/>
    </w:rPr>
  </w:style>
  <w:style w:type="paragraph" w:customStyle="1" w:styleId="ADMCorpodetexto">
    <w:name w:val="ADM Corpo de texto"/>
    <w:basedOn w:val="Normal"/>
    <w:autoRedefine/>
    <w:rsid w:val="00486031"/>
    <w:pPr>
      <w:spacing w:after="0" w:line="360" w:lineRule="auto"/>
      <w:ind w:firstLine="709"/>
      <w:jc w:val="both"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00F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grelope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isolibender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bader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IMPACTO DA POLÍTICA COMERCIAL DA UNIÃO EUROPEIA SOBRE AS EXPORTAÇÕES BRASILEIRAS DE HORTIFRUTI</vt:lpstr>
    </vt:vector>
  </TitlesOfParts>
  <Company>Grizli777</Company>
  <LinksUpToDate>false</LinksUpToDate>
  <CharactersWithSpaces>1537</CharactersWithSpaces>
  <SharedDoc>false</SharedDoc>
  <HLinks>
    <vt:vector size="30" baseType="variant">
      <vt:variant>
        <vt:i4>2818089</vt:i4>
      </vt:variant>
      <vt:variant>
        <vt:i4>30</vt:i4>
      </vt:variant>
      <vt:variant>
        <vt:i4>0</vt:i4>
      </vt:variant>
      <vt:variant>
        <vt:i4>5</vt:i4>
      </vt:variant>
      <vt:variant>
        <vt:lpwstr>http://lattes.cnpq.br/2416946445503274</vt:lpwstr>
      </vt:variant>
      <vt:variant>
        <vt:lpwstr/>
      </vt:variant>
      <vt:variant>
        <vt:i4>3080227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http://lattes.cnpq.br/1368894778228852</vt:lpwstr>
      </vt:variant>
      <vt:variant>
        <vt:lpwstr/>
      </vt:variant>
      <vt:variant>
        <vt:i4>2621484</vt:i4>
      </vt:variant>
      <vt:variant>
        <vt:i4>24</vt:i4>
      </vt:variant>
      <vt:variant>
        <vt:i4>0</vt:i4>
      </vt:variant>
      <vt:variant>
        <vt:i4>5</vt:i4>
      </vt:variant>
      <vt:variant>
        <vt:lpwstr>http://lattes.cnpq.br/3591204421555127</vt:lpwstr>
      </vt:variant>
      <vt:variant>
        <vt:lpwstr/>
      </vt:variant>
      <vt:variant>
        <vt:i4>1376290</vt:i4>
      </vt:variant>
      <vt:variant>
        <vt:i4>21</vt:i4>
      </vt:variant>
      <vt:variant>
        <vt:i4>0</vt:i4>
      </vt:variant>
      <vt:variant>
        <vt:i4>5</vt:i4>
      </vt:variant>
      <vt:variant>
        <vt:lpwstr>http://www.wto.org/english/thewto_e/minist_e/in05_e/</vt:lpwstr>
      </vt:variant>
      <vt:variant>
        <vt:lpwstr/>
      </vt:variant>
      <vt:variant>
        <vt:i4>5177363</vt:i4>
      </vt:variant>
      <vt:variant>
        <vt:i4>18</vt:i4>
      </vt:variant>
      <vt:variant>
        <vt:i4>0</vt:i4>
      </vt:variant>
      <vt:variant>
        <vt:i4>5</vt:i4>
      </vt:variant>
      <vt:variant>
        <vt:lpwstr>http://www.agricultura.pr.gov.br/arquivos/File/deral/Prognosticos/fruticultura_2011_12.pdf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IMPACTO DA POLÍTICA COMERCIAL DA UNIÃO EUROPEIA SOBRE AS EXPORTAÇÕES BRASILEIRAS DE HORTIFRUTI</dc:title>
  <dc:creator>RDMYNOTE</dc:creator>
  <cp:lastModifiedBy>DanielCoronel</cp:lastModifiedBy>
  <cp:revision>2</cp:revision>
  <cp:lastPrinted>2014-11-23T18:53:00Z</cp:lastPrinted>
  <dcterms:created xsi:type="dcterms:W3CDTF">2015-03-28T23:34:00Z</dcterms:created>
  <dcterms:modified xsi:type="dcterms:W3CDTF">2015-03-28T23:34:00Z</dcterms:modified>
</cp:coreProperties>
</file>