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957F9" w14:textId="6DE531D1" w:rsidR="00C60175" w:rsidRDefault="00C60175" w:rsidP="00197E77">
      <w:pPr>
        <w:rPr>
          <w:rFonts w:cs="Arial"/>
          <w:b/>
          <w:bCs/>
          <w:szCs w:val="26"/>
          <w:lang w:eastAsia="x-none"/>
        </w:rPr>
      </w:pPr>
      <w:bookmarkStart w:id="0" w:name="_Toc472949361"/>
      <w:r>
        <w:rPr>
          <w:rFonts w:cs="Arial"/>
          <w:b/>
          <w:bCs/>
          <w:szCs w:val="26"/>
          <w:lang w:eastAsia="x-none"/>
        </w:rPr>
        <w:t>UM PANORAMA MUNDIAL SOBRE AS BIBLIOTECAS DIGITAIS</w:t>
      </w:r>
    </w:p>
    <w:p w14:paraId="585B0C37" w14:textId="0269AD85" w:rsidR="006823DA" w:rsidRDefault="006823DA" w:rsidP="007B5E7C">
      <w:pPr>
        <w:rPr>
          <w:rFonts w:cs="Arial"/>
          <w:b/>
          <w:bCs/>
          <w:szCs w:val="26"/>
          <w:lang w:eastAsia="x-none"/>
        </w:rPr>
      </w:pPr>
    </w:p>
    <w:p w14:paraId="42C8BCFC" w14:textId="77777777" w:rsidR="00197E77" w:rsidRDefault="00197E77" w:rsidP="00197E77">
      <w:pPr>
        <w:rPr>
          <w:rFonts w:cs="Arial"/>
          <w:b/>
          <w:bCs/>
          <w:szCs w:val="26"/>
          <w:lang w:eastAsia="x-none"/>
        </w:rPr>
      </w:pPr>
      <w:r>
        <w:rPr>
          <w:rFonts w:cs="Arial"/>
          <w:b/>
          <w:bCs/>
          <w:szCs w:val="26"/>
          <w:lang w:eastAsia="x-none"/>
        </w:rPr>
        <w:t>RESUMO</w:t>
      </w:r>
    </w:p>
    <w:p w14:paraId="2A06E93D" w14:textId="6196BBF8" w:rsidR="00197E77" w:rsidRDefault="009D3DA9" w:rsidP="00197E77">
      <w:pPr>
        <w:rPr>
          <w:rFonts w:cs="Arial"/>
          <w:b/>
          <w:bCs/>
          <w:szCs w:val="26"/>
          <w:lang w:eastAsia="x-none"/>
        </w:rPr>
      </w:pPr>
      <w:r>
        <w:rPr>
          <w:rFonts w:cs="Arial"/>
        </w:rPr>
        <w:t>Esse artigo a</w:t>
      </w:r>
      <w:r w:rsidR="00356928">
        <w:rPr>
          <w:rFonts w:cs="Arial"/>
        </w:rPr>
        <w:t>presenta a investigação sobre o</w:t>
      </w:r>
      <w:r w:rsidR="00356928" w:rsidRPr="006632D4">
        <w:rPr>
          <w:rFonts w:cs="Arial"/>
        </w:rPr>
        <w:t xml:space="preserve"> panorama mundial</w:t>
      </w:r>
      <w:r w:rsidR="00356928">
        <w:rPr>
          <w:rFonts w:cs="Arial"/>
        </w:rPr>
        <w:t xml:space="preserve"> das bibliotecas digitais,</w:t>
      </w:r>
      <w:r w:rsidR="00356928" w:rsidRPr="006632D4">
        <w:rPr>
          <w:rFonts w:cs="Arial"/>
        </w:rPr>
        <w:t xml:space="preserve"> </w:t>
      </w:r>
      <w:r w:rsidR="00356928">
        <w:rPr>
          <w:rFonts w:cs="Arial"/>
        </w:rPr>
        <w:t>através d</w:t>
      </w:r>
      <w:r>
        <w:rPr>
          <w:rFonts w:cs="Arial"/>
        </w:rPr>
        <w:t>o</w:t>
      </w:r>
      <w:r w:rsidR="00356928">
        <w:rPr>
          <w:rFonts w:cs="Arial"/>
        </w:rPr>
        <w:t xml:space="preserve"> levantamento de </w:t>
      </w:r>
      <w:r w:rsidR="00356928" w:rsidRPr="006632D4">
        <w:rPr>
          <w:rFonts w:cs="Arial"/>
        </w:rPr>
        <w:t xml:space="preserve">notícias e pesquisas relacionadas à existência de </w:t>
      </w:r>
      <w:r w:rsidR="00356928" w:rsidRPr="006632D4">
        <w:rPr>
          <w:rFonts w:cs="Arial"/>
          <w:i/>
        </w:rPr>
        <w:t>e-books</w:t>
      </w:r>
      <w:r w:rsidR="00356928" w:rsidRPr="006632D4">
        <w:rPr>
          <w:rFonts w:cs="Arial"/>
        </w:rPr>
        <w:t xml:space="preserve"> </w:t>
      </w:r>
      <w:r w:rsidR="00356928">
        <w:rPr>
          <w:rFonts w:cs="Arial"/>
        </w:rPr>
        <w:t>e de bibliotecas digitais em diversos países e em</w:t>
      </w:r>
      <w:r w:rsidR="00356928" w:rsidRPr="006632D4">
        <w:rPr>
          <w:rFonts w:cs="Arial"/>
        </w:rPr>
        <w:t xml:space="preserve"> todos os continentes.</w:t>
      </w:r>
      <w:r>
        <w:rPr>
          <w:rFonts w:cs="Arial"/>
        </w:rPr>
        <w:t xml:space="preserve"> Essa investigação ocorreu considerando a seguinte questão: Como as bibliotecas digitais são constituídas no contexto altamente tecnologizado? Para tanto, realizamos o levantamento em diferentes plataformas por meio de palavras-chave.</w:t>
      </w:r>
      <w:r w:rsidR="00356928" w:rsidRPr="006632D4">
        <w:rPr>
          <w:rFonts w:cs="Arial"/>
        </w:rPr>
        <w:t xml:space="preserve"> </w:t>
      </w:r>
      <w:r w:rsidR="00356928">
        <w:rPr>
          <w:rFonts w:cs="Arial"/>
        </w:rPr>
        <w:t>O</w:t>
      </w:r>
      <w:r w:rsidR="00356928" w:rsidRPr="006632D4">
        <w:rPr>
          <w:rFonts w:cs="Arial"/>
        </w:rPr>
        <w:t xml:space="preserve">s projetos </w:t>
      </w:r>
      <w:r w:rsidR="009100F9">
        <w:rPr>
          <w:rFonts w:cs="Arial"/>
        </w:rPr>
        <w:t xml:space="preserve">de bibliotecas digitais </w:t>
      </w:r>
      <w:r w:rsidR="00356928" w:rsidRPr="006632D4">
        <w:rPr>
          <w:rFonts w:cs="Arial"/>
        </w:rPr>
        <w:t>apresentados contemplam diversos materiais em formato digital, além dos livros digitais.</w:t>
      </w:r>
      <w:r w:rsidR="00356928">
        <w:rPr>
          <w:rFonts w:cs="Arial"/>
        </w:rPr>
        <w:t xml:space="preserve"> </w:t>
      </w:r>
      <w:r w:rsidR="00356928" w:rsidRPr="00144099">
        <w:rPr>
          <w:rFonts w:cs="Arial"/>
        </w:rPr>
        <w:t xml:space="preserve">A </w:t>
      </w:r>
      <w:r w:rsidR="00356928" w:rsidRPr="006632D4">
        <w:rPr>
          <w:rFonts w:cs="Arial"/>
        </w:rPr>
        <w:t>inserção de livros digitais</w:t>
      </w:r>
      <w:r w:rsidR="00356928">
        <w:rPr>
          <w:rFonts w:cs="Arial"/>
        </w:rPr>
        <w:t>,</w:t>
      </w:r>
      <w:r w:rsidR="00356928" w:rsidRPr="006632D4">
        <w:rPr>
          <w:rFonts w:cs="Arial"/>
        </w:rPr>
        <w:t xml:space="preserve"> em larga ou baixa escala</w:t>
      </w:r>
      <w:r w:rsidR="00356928">
        <w:rPr>
          <w:rFonts w:cs="Arial"/>
        </w:rPr>
        <w:t>, está ocorrendo em diversos países do mundo</w:t>
      </w:r>
      <w:r w:rsidR="00356928" w:rsidRPr="006632D4">
        <w:rPr>
          <w:rFonts w:cs="Arial"/>
        </w:rPr>
        <w:t>.</w:t>
      </w:r>
      <w:r w:rsidR="00356928">
        <w:rPr>
          <w:rFonts w:cs="Arial"/>
        </w:rPr>
        <w:t xml:space="preserve"> Apresenta as bibliotecas digitais disponíveis gratuitamente pelo mundo como recursos a serem utilizados pelos bibliotecários fornecendo assim alternativas a leitura digital pelos usuários.</w:t>
      </w:r>
    </w:p>
    <w:p w14:paraId="662E8CE5" w14:textId="77777777" w:rsidR="00356928" w:rsidRDefault="00356928" w:rsidP="00197E77">
      <w:pPr>
        <w:rPr>
          <w:rFonts w:cs="Arial"/>
          <w:b/>
          <w:bCs/>
          <w:szCs w:val="26"/>
          <w:lang w:eastAsia="x-none"/>
        </w:rPr>
      </w:pPr>
    </w:p>
    <w:p w14:paraId="22E00ED3" w14:textId="6EB5F6D4" w:rsidR="00197E77" w:rsidRPr="00503203" w:rsidRDefault="00197E77" w:rsidP="00197E77">
      <w:pPr>
        <w:rPr>
          <w:rFonts w:cs="Arial"/>
          <w:bCs/>
          <w:szCs w:val="26"/>
          <w:lang w:eastAsia="x-none"/>
        </w:rPr>
      </w:pPr>
      <w:r>
        <w:rPr>
          <w:rFonts w:cs="Arial"/>
          <w:b/>
          <w:bCs/>
          <w:szCs w:val="26"/>
          <w:lang w:eastAsia="x-none"/>
        </w:rPr>
        <w:t xml:space="preserve">Palavras-chave: </w:t>
      </w:r>
      <w:r w:rsidR="00503203">
        <w:rPr>
          <w:rFonts w:cs="Arial"/>
          <w:bCs/>
          <w:szCs w:val="26"/>
          <w:lang w:eastAsia="x-none"/>
        </w:rPr>
        <w:t xml:space="preserve">Biblioteca Digital. Livro Digital. </w:t>
      </w:r>
      <w:r w:rsidR="009D3DA9">
        <w:rPr>
          <w:rFonts w:cs="Arial"/>
          <w:bCs/>
          <w:szCs w:val="26"/>
          <w:lang w:eastAsia="x-none"/>
        </w:rPr>
        <w:t>Tecnologia</w:t>
      </w:r>
      <w:r w:rsidR="009100F9">
        <w:rPr>
          <w:rFonts w:cs="Arial"/>
          <w:bCs/>
          <w:szCs w:val="26"/>
          <w:lang w:eastAsia="x-none"/>
        </w:rPr>
        <w:t>.</w:t>
      </w:r>
    </w:p>
    <w:p w14:paraId="08A58222" w14:textId="77777777" w:rsidR="00197E77" w:rsidRDefault="00197E77" w:rsidP="00197E77">
      <w:pPr>
        <w:rPr>
          <w:rFonts w:cs="Arial"/>
          <w:b/>
          <w:bCs/>
          <w:szCs w:val="26"/>
          <w:lang w:eastAsia="x-none"/>
        </w:rPr>
      </w:pPr>
    </w:p>
    <w:p w14:paraId="507DFEC9" w14:textId="77777777" w:rsidR="00197E77" w:rsidRDefault="00197E77" w:rsidP="00197E77">
      <w:pPr>
        <w:rPr>
          <w:rFonts w:cs="Arial"/>
          <w:b/>
          <w:bCs/>
          <w:szCs w:val="26"/>
          <w:lang w:eastAsia="x-none"/>
        </w:rPr>
      </w:pPr>
      <w:r>
        <w:rPr>
          <w:rFonts w:cs="Arial"/>
          <w:b/>
          <w:bCs/>
          <w:szCs w:val="26"/>
          <w:lang w:eastAsia="x-none"/>
        </w:rPr>
        <w:t>ABSTRACT:</w:t>
      </w:r>
    </w:p>
    <w:p w14:paraId="0CA433D9" w14:textId="06CB4242" w:rsidR="00197E77" w:rsidRPr="00E31F71" w:rsidRDefault="00E31F71" w:rsidP="00197E77">
      <w:pPr>
        <w:rPr>
          <w:rFonts w:cs="Arial"/>
          <w:bCs/>
          <w:szCs w:val="26"/>
          <w:lang w:eastAsia="x-none"/>
        </w:rPr>
      </w:pPr>
      <w:proofErr w:type="spellStart"/>
      <w:r w:rsidRPr="00E31F71">
        <w:rPr>
          <w:rFonts w:cs="Arial"/>
          <w:bCs/>
          <w:szCs w:val="26"/>
          <w:lang w:eastAsia="x-none"/>
        </w:rPr>
        <w:t>This</w:t>
      </w:r>
      <w:proofErr w:type="spellEnd"/>
      <w:r w:rsidRPr="00E31F71">
        <w:rPr>
          <w:rFonts w:cs="Arial"/>
          <w:bCs/>
          <w:szCs w:val="26"/>
          <w:lang w:eastAsia="x-none"/>
        </w:rPr>
        <w:t xml:space="preserve"> </w:t>
      </w:r>
      <w:proofErr w:type="spellStart"/>
      <w:r w:rsidRPr="00E31F71">
        <w:rPr>
          <w:rFonts w:cs="Arial"/>
          <w:bCs/>
          <w:szCs w:val="26"/>
          <w:lang w:eastAsia="x-none"/>
        </w:rPr>
        <w:t>article</w:t>
      </w:r>
      <w:proofErr w:type="spellEnd"/>
      <w:r w:rsidRPr="00E31F71">
        <w:rPr>
          <w:rFonts w:cs="Arial"/>
          <w:bCs/>
          <w:szCs w:val="26"/>
          <w:lang w:eastAsia="x-none"/>
        </w:rPr>
        <w:t xml:space="preserve"> </w:t>
      </w:r>
      <w:proofErr w:type="spellStart"/>
      <w:r w:rsidRPr="00E31F71">
        <w:rPr>
          <w:rFonts w:cs="Arial"/>
          <w:bCs/>
          <w:szCs w:val="26"/>
          <w:lang w:eastAsia="x-none"/>
        </w:rPr>
        <w:t>presents</w:t>
      </w:r>
      <w:proofErr w:type="spellEnd"/>
      <w:r w:rsidRPr="00E31F71">
        <w:rPr>
          <w:rFonts w:cs="Arial"/>
          <w:bCs/>
          <w:szCs w:val="26"/>
          <w:lang w:eastAsia="x-none"/>
        </w:rPr>
        <w:t xml:space="preserve"> </w:t>
      </w:r>
      <w:proofErr w:type="spellStart"/>
      <w:r w:rsidRPr="00E31F71">
        <w:rPr>
          <w:rFonts w:cs="Arial"/>
          <w:bCs/>
          <w:szCs w:val="26"/>
          <w:lang w:eastAsia="x-none"/>
        </w:rPr>
        <w:t>research</w:t>
      </w:r>
      <w:proofErr w:type="spellEnd"/>
      <w:r w:rsidRPr="00E31F71">
        <w:rPr>
          <w:rFonts w:cs="Arial"/>
          <w:bCs/>
          <w:szCs w:val="26"/>
          <w:lang w:eastAsia="x-none"/>
        </w:rPr>
        <w:t xml:space="preserve"> </w:t>
      </w:r>
      <w:proofErr w:type="spellStart"/>
      <w:r w:rsidRPr="00E31F71">
        <w:rPr>
          <w:rFonts w:cs="Arial"/>
          <w:bCs/>
          <w:szCs w:val="26"/>
          <w:lang w:eastAsia="x-none"/>
        </w:rPr>
        <w:t>on</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world </w:t>
      </w:r>
      <w:r w:rsidR="00323532">
        <w:rPr>
          <w:rFonts w:cs="Arial"/>
          <w:bCs/>
          <w:szCs w:val="26"/>
          <w:lang w:eastAsia="x-none"/>
        </w:rPr>
        <w:t xml:space="preserve">overview </w:t>
      </w:r>
      <w:proofErr w:type="spellStart"/>
      <w:r w:rsidRPr="00E31F71">
        <w:rPr>
          <w:rFonts w:cs="Arial"/>
          <w:bCs/>
          <w:szCs w:val="26"/>
          <w:lang w:eastAsia="x-none"/>
        </w:rPr>
        <w:t>of</w:t>
      </w:r>
      <w:proofErr w:type="spellEnd"/>
      <w:r w:rsidRPr="00E31F71">
        <w:rPr>
          <w:rFonts w:cs="Arial"/>
          <w:bCs/>
          <w:szCs w:val="26"/>
          <w:lang w:eastAsia="x-none"/>
        </w:rPr>
        <w:t xml:space="preserve"> digital </w:t>
      </w:r>
      <w:proofErr w:type="spellStart"/>
      <w:r w:rsidRPr="00E31F71">
        <w:rPr>
          <w:rFonts w:cs="Arial"/>
          <w:bCs/>
          <w:szCs w:val="26"/>
          <w:lang w:eastAsia="x-none"/>
        </w:rPr>
        <w:t>libraries</w:t>
      </w:r>
      <w:proofErr w:type="spellEnd"/>
      <w:r w:rsidRPr="00E31F71">
        <w:rPr>
          <w:rFonts w:cs="Arial"/>
          <w:bCs/>
          <w:szCs w:val="26"/>
          <w:lang w:eastAsia="x-none"/>
        </w:rPr>
        <w:t xml:space="preserve">, </w:t>
      </w:r>
      <w:proofErr w:type="spellStart"/>
      <w:r w:rsidRPr="00E31F71">
        <w:rPr>
          <w:rFonts w:cs="Arial"/>
          <w:bCs/>
          <w:szCs w:val="26"/>
          <w:lang w:eastAsia="x-none"/>
        </w:rPr>
        <w:t>by</w:t>
      </w:r>
      <w:proofErr w:type="spellEnd"/>
      <w:r w:rsidRPr="00E31F71">
        <w:rPr>
          <w:rFonts w:cs="Arial"/>
          <w:bCs/>
          <w:szCs w:val="26"/>
          <w:lang w:eastAsia="x-none"/>
        </w:rPr>
        <w:t xml:space="preserve"> </w:t>
      </w:r>
      <w:proofErr w:type="spellStart"/>
      <w:r w:rsidRPr="00E31F71">
        <w:rPr>
          <w:rFonts w:cs="Arial"/>
          <w:bCs/>
          <w:szCs w:val="26"/>
          <w:lang w:eastAsia="x-none"/>
        </w:rPr>
        <w:t>surveying</w:t>
      </w:r>
      <w:proofErr w:type="spellEnd"/>
      <w:r w:rsidRPr="00E31F71">
        <w:rPr>
          <w:rFonts w:cs="Arial"/>
          <w:bCs/>
          <w:szCs w:val="26"/>
          <w:lang w:eastAsia="x-none"/>
        </w:rPr>
        <w:t xml:space="preserve"> </w:t>
      </w:r>
      <w:proofErr w:type="spellStart"/>
      <w:r w:rsidRPr="00E31F71">
        <w:rPr>
          <w:rFonts w:cs="Arial"/>
          <w:bCs/>
          <w:szCs w:val="26"/>
          <w:lang w:eastAsia="x-none"/>
        </w:rPr>
        <w:t>news</w:t>
      </w:r>
      <w:proofErr w:type="spellEnd"/>
      <w:r w:rsidRPr="00E31F71">
        <w:rPr>
          <w:rFonts w:cs="Arial"/>
          <w:bCs/>
          <w:szCs w:val="26"/>
          <w:lang w:eastAsia="x-none"/>
        </w:rPr>
        <w:t xml:space="preserve"> </w:t>
      </w:r>
      <w:proofErr w:type="spellStart"/>
      <w:r w:rsidRPr="00E31F71">
        <w:rPr>
          <w:rFonts w:cs="Arial"/>
          <w:bCs/>
          <w:szCs w:val="26"/>
          <w:lang w:eastAsia="x-none"/>
        </w:rPr>
        <w:t>and</w:t>
      </w:r>
      <w:proofErr w:type="spellEnd"/>
      <w:r w:rsidRPr="00E31F71">
        <w:rPr>
          <w:rFonts w:cs="Arial"/>
          <w:bCs/>
          <w:szCs w:val="26"/>
          <w:lang w:eastAsia="x-none"/>
        </w:rPr>
        <w:t xml:space="preserve"> </w:t>
      </w:r>
      <w:proofErr w:type="spellStart"/>
      <w:r w:rsidRPr="00E31F71">
        <w:rPr>
          <w:rFonts w:cs="Arial"/>
          <w:bCs/>
          <w:szCs w:val="26"/>
          <w:lang w:eastAsia="x-none"/>
        </w:rPr>
        <w:t>research</w:t>
      </w:r>
      <w:proofErr w:type="spellEnd"/>
      <w:r w:rsidRPr="00E31F71">
        <w:rPr>
          <w:rFonts w:cs="Arial"/>
          <w:bCs/>
          <w:szCs w:val="26"/>
          <w:lang w:eastAsia="x-none"/>
        </w:rPr>
        <w:t xml:space="preserve"> </w:t>
      </w:r>
      <w:proofErr w:type="spellStart"/>
      <w:r w:rsidRPr="00E31F71">
        <w:rPr>
          <w:rFonts w:cs="Arial"/>
          <w:bCs/>
          <w:szCs w:val="26"/>
          <w:lang w:eastAsia="x-none"/>
        </w:rPr>
        <w:t>related</w:t>
      </w:r>
      <w:proofErr w:type="spellEnd"/>
      <w:r w:rsidRPr="00E31F71">
        <w:rPr>
          <w:rFonts w:cs="Arial"/>
          <w:bCs/>
          <w:szCs w:val="26"/>
          <w:lang w:eastAsia="x-none"/>
        </w:rPr>
        <w:t xml:space="preserve"> </w:t>
      </w:r>
      <w:proofErr w:type="spellStart"/>
      <w:r w:rsidRPr="00E31F71">
        <w:rPr>
          <w:rFonts w:cs="Arial"/>
          <w:bCs/>
          <w:szCs w:val="26"/>
          <w:lang w:eastAsia="x-none"/>
        </w:rPr>
        <w:t>to</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w:t>
      </w:r>
      <w:proofErr w:type="spellStart"/>
      <w:r w:rsidRPr="00E31F71">
        <w:rPr>
          <w:rFonts w:cs="Arial"/>
          <w:bCs/>
          <w:szCs w:val="26"/>
          <w:lang w:eastAsia="x-none"/>
        </w:rPr>
        <w:t>existence</w:t>
      </w:r>
      <w:proofErr w:type="spellEnd"/>
      <w:r w:rsidRPr="00E31F71">
        <w:rPr>
          <w:rFonts w:cs="Arial"/>
          <w:bCs/>
          <w:szCs w:val="26"/>
          <w:lang w:eastAsia="x-none"/>
        </w:rPr>
        <w:t xml:space="preserve"> </w:t>
      </w:r>
      <w:proofErr w:type="spellStart"/>
      <w:r w:rsidRPr="00E31F71">
        <w:rPr>
          <w:rFonts w:cs="Arial"/>
          <w:bCs/>
          <w:szCs w:val="26"/>
          <w:lang w:eastAsia="x-none"/>
        </w:rPr>
        <w:t>of</w:t>
      </w:r>
      <w:proofErr w:type="spellEnd"/>
      <w:r w:rsidRPr="00E31F71">
        <w:rPr>
          <w:rFonts w:cs="Arial"/>
          <w:bCs/>
          <w:szCs w:val="26"/>
          <w:lang w:eastAsia="x-none"/>
        </w:rPr>
        <w:t xml:space="preserve"> e-books </w:t>
      </w:r>
      <w:proofErr w:type="spellStart"/>
      <w:r w:rsidRPr="00E31F71">
        <w:rPr>
          <w:rFonts w:cs="Arial"/>
          <w:bCs/>
          <w:szCs w:val="26"/>
          <w:lang w:eastAsia="x-none"/>
        </w:rPr>
        <w:t>and</w:t>
      </w:r>
      <w:proofErr w:type="spellEnd"/>
      <w:r w:rsidRPr="00E31F71">
        <w:rPr>
          <w:rFonts w:cs="Arial"/>
          <w:bCs/>
          <w:szCs w:val="26"/>
          <w:lang w:eastAsia="x-none"/>
        </w:rPr>
        <w:t xml:space="preserve"> digital </w:t>
      </w:r>
      <w:proofErr w:type="spellStart"/>
      <w:r w:rsidRPr="00E31F71">
        <w:rPr>
          <w:rFonts w:cs="Arial"/>
          <w:bCs/>
          <w:szCs w:val="26"/>
          <w:lang w:eastAsia="x-none"/>
        </w:rPr>
        <w:t>libraries</w:t>
      </w:r>
      <w:proofErr w:type="spellEnd"/>
      <w:r w:rsidRPr="00E31F71">
        <w:rPr>
          <w:rFonts w:cs="Arial"/>
          <w:bCs/>
          <w:szCs w:val="26"/>
          <w:lang w:eastAsia="x-none"/>
        </w:rPr>
        <w:t xml:space="preserve"> in </w:t>
      </w:r>
      <w:proofErr w:type="spellStart"/>
      <w:r w:rsidRPr="00E31F71">
        <w:rPr>
          <w:rFonts w:cs="Arial"/>
          <w:bCs/>
          <w:szCs w:val="26"/>
          <w:lang w:eastAsia="x-none"/>
        </w:rPr>
        <w:t>various</w:t>
      </w:r>
      <w:proofErr w:type="spellEnd"/>
      <w:r w:rsidRPr="00E31F71">
        <w:rPr>
          <w:rFonts w:cs="Arial"/>
          <w:bCs/>
          <w:szCs w:val="26"/>
          <w:lang w:eastAsia="x-none"/>
        </w:rPr>
        <w:t xml:space="preserve"> countries </w:t>
      </w:r>
      <w:proofErr w:type="spellStart"/>
      <w:r w:rsidRPr="00E31F71">
        <w:rPr>
          <w:rFonts w:cs="Arial"/>
          <w:bCs/>
          <w:szCs w:val="26"/>
          <w:lang w:eastAsia="x-none"/>
        </w:rPr>
        <w:t>and</w:t>
      </w:r>
      <w:proofErr w:type="spellEnd"/>
      <w:r w:rsidRPr="00E31F71">
        <w:rPr>
          <w:rFonts w:cs="Arial"/>
          <w:bCs/>
          <w:szCs w:val="26"/>
          <w:lang w:eastAsia="x-none"/>
        </w:rPr>
        <w:t xml:space="preserve"> </w:t>
      </w:r>
      <w:proofErr w:type="spellStart"/>
      <w:r w:rsidRPr="00E31F71">
        <w:rPr>
          <w:rFonts w:cs="Arial"/>
          <w:bCs/>
          <w:szCs w:val="26"/>
          <w:lang w:eastAsia="x-none"/>
        </w:rPr>
        <w:t>on</w:t>
      </w:r>
      <w:proofErr w:type="spellEnd"/>
      <w:r w:rsidRPr="00E31F71">
        <w:rPr>
          <w:rFonts w:cs="Arial"/>
          <w:bCs/>
          <w:szCs w:val="26"/>
          <w:lang w:eastAsia="x-none"/>
        </w:rPr>
        <w:t xml:space="preserve"> </w:t>
      </w:r>
      <w:proofErr w:type="spellStart"/>
      <w:r w:rsidRPr="00E31F71">
        <w:rPr>
          <w:rFonts w:cs="Arial"/>
          <w:bCs/>
          <w:szCs w:val="26"/>
          <w:lang w:eastAsia="x-none"/>
        </w:rPr>
        <w:t>all</w:t>
      </w:r>
      <w:proofErr w:type="spellEnd"/>
      <w:r w:rsidRPr="00E31F71">
        <w:rPr>
          <w:rFonts w:cs="Arial"/>
          <w:bCs/>
          <w:szCs w:val="26"/>
          <w:lang w:eastAsia="x-none"/>
        </w:rPr>
        <w:t xml:space="preserve"> </w:t>
      </w:r>
      <w:proofErr w:type="spellStart"/>
      <w:r w:rsidRPr="00E31F71">
        <w:rPr>
          <w:rFonts w:cs="Arial"/>
          <w:bCs/>
          <w:szCs w:val="26"/>
          <w:lang w:eastAsia="x-none"/>
        </w:rPr>
        <w:t>continents</w:t>
      </w:r>
      <w:proofErr w:type="spellEnd"/>
      <w:r w:rsidRPr="00E31F71">
        <w:rPr>
          <w:rFonts w:cs="Arial"/>
          <w:bCs/>
          <w:szCs w:val="26"/>
          <w:lang w:eastAsia="x-none"/>
        </w:rPr>
        <w:t xml:space="preserve">. </w:t>
      </w:r>
      <w:proofErr w:type="spellStart"/>
      <w:r w:rsidRPr="00E31F71">
        <w:rPr>
          <w:rFonts w:cs="Arial"/>
          <w:bCs/>
          <w:szCs w:val="26"/>
          <w:lang w:eastAsia="x-none"/>
        </w:rPr>
        <w:t>This</w:t>
      </w:r>
      <w:proofErr w:type="spellEnd"/>
      <w:r w:rsidRPr="00E31F71">
        <w:rPr>
          <w:rFonts w:cs="Arial"/>
          <w:bCs/>
          <w:szCs w:val="26"/>
          <w:lang w:eastAsia="x-none"/>
        </w:rPr>
        <w:t xml:space="preserve"> </w:t>
      </w:r>
      <w:proofErr w:type="spellStart"/>
      <w:r w:rsidRPr="00E31F71">
        <w:rPr>
          <w:rFonts w:cs="Arial"/>
          <w:bCs/>
          <w:szCs w:val="26"/>
          <w:lang w:eastAsia="x-none"/>
        </w:rPr>
        <w:t>research</w:t>
      </w:r>
      <w:proofErr w:type="spellEnd"/>
      <w:r w:rsidRPr="00E31F71">
        <w:rPr>
          <w:rFonts w:cs="Arial"/>
          <w:bCs/>
          <w:szCs w:val="26"/>
          <w:lang w:eastAsia="x-none"/>
        </w:rPr>
        <w:t xml:space="preserve"> </w:t>
      </w:r>
      <w:proofErr w:type="spellStart"/>
      <w:r w:rsidRPr="00E31F71">
        <w:rPr>
          <w:rFonts w:cs="Arial"/>
          <w:bCs/>
          <w:szCs w:val="26"/>
          <w:lang w:eastAsia="x-none"/>
        </w:rPr>
        <w:t>took</w:t>
      </w:r>
      <w:proofErr w:type="spellEnd"/>
      <w:r w:rsidRPr="00E31F71">
        <w:rPr>
          <w:rFonts w:cs="Arial"/>
          <w:bCs/>
          <w:szCs w:val="26"/>
          <w:lang w:eastAsia="x-none"/>
        </w:rPr>
        <w:t xml:space="preserve"> </w:t>
      </w:r>
      <w:proofErr w:type="spellStart"/>
      <w:r w:rsidRPr="00E31F71">
        <w:rPr>
          <w:rFonts w:cs="Arial"/>
          <w:bCs/>
          <w:szCs w:val="26"/>
          <w:lang w:eastAsia="x-none"/>
        </w:rPr>
        <w:t>place</w:t>
      </w:r>
      <w:proofErr w:type="spellEnd"/>
      <w:r w:rsidRPr="00E31F71">
        <w:rPr>
          <w:rFonts w:cs="Arial"/>
          <w:bCs/>
          <w:szCs w:val="26"/>
          <w:lang w:eastAsia="x-none"/>
        </w:rPr>
        <w:t xml:space="preserve"> </w:t>
      </w:r>
      <w:proofErr w:type="spellStart"/>
      <w:r w:rsidRPr="00E31F71">
        <w:rPr>
          <w:rFonts w:cs="Arial"/>
          <w:bCs/>
          <w:szCs w:val="26"/>
          <w:lang w:eastAsia="x-none"/>
        </w:rPr>
        <w:t>considering</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w:t>
      </w:r>
      <w:proofErr w:type="spellStart"/>
      <w:r w:rsidRPr="00E31F71">
        <w:rPr>
          <w:rFonts w:cs="Arial"/>
          <w:bCs/>
          <w:szCs w:val="26"/>
          <w:lang w:eastAsia="x-none"/>
        </w:rPr>
        <w:t>following</w:t>
      </w:r>
      <w:proofErr w:type="spellEnd"/>
      <w:r w:rsidRPr="00E31F71">
        <w:rPr>
          <w:rFonts w:cs="Arial"/>
          <w:bCs/>
          <w:szCs w:val="26"/>
          <w:lang w:eastAsia="x-none"/>
        </w:rPr>
        <w:t xml:space="preserve"> </w:t>
      </w:r>
      <w:proofErr w:type="spellStart"/>
      <w:r w:rsidRPr="00E31F71">
        <w:rPr>
          <w:rFonts w:cs="Arial"/>
          <w:bCs/>
          <w:szCs w:val="26"/>
          <w:lang w:eastAsia="x-none"/>
        </w:rPr>
        <w:t>question</w:t>
      </w:r>
      <w:proofErr w:type="spellEnd"/>
      <w:r w:rsidRPr="00E31F71">
        <w:rPr>
          <w:rFonts w:cs="Arial"/>
          <w:bCs/>
          <w:szCs w:val="26"/>
          <w:lang w:eastAsia="x-none"/>
        </w:rPr>
        <w:t xml:space="preserve">: </w:t>
      </w:r>
      <w:proofErr w:type="spellStart"/>
      <w:r w:rsidRPr="00E31F71">
        <w:rPr>
          <w:rFonts w:cs="Arial"/>
          <w:bCs/>
          <w:szCs w:val="26"/>
          <w:lang w:eastAsia="x-none"/>
        </w:rPr>
        <w:t>How</w:t>
      </w:r>
      <w:proofErr w:type="spellEnd"/>
      <w:r w:rsidRPr="00E31F71">
        <w:rPr>
          <w:rFonts w:cs="Arial"/>
          <w:bCs/>
          <w:szCs w:val="26"/>
          <w:lang w:eastAsia="x-none"/>
        </w:rPr>
        <w:t xml:space="preserve"> are digital </w:t>
      </w:r>
      <w:proofErr w:type="spellStart"/>
      <w:r w:rsidRPr="00E31F71">
        <w:rPr>
          <w:rFonts w:cs="Arial"/>
          <w:bCs/>
          <w:szCs w:val="26"/>
          <w:lang w:eastAsia="x-none"/>
        </w:rPr>
        <w:t>libraries</w:t>
      </w:r>
      <w:proofErr w:type="spellEnd"/>
      <w:r w:rsidRPr="00E31F71">
        <w:rPr>
          <w:rFonts w:cs="Arial"/>
          <w:bCs/>
          <w:szCs w:val="26"/>
          <w:lang w:eastAsia="x-none"/>
        </w:rPr>
        <w:t xml:space="preserve"> </w:t>
      </w:r>
      <w:proofErr w:type="spellStart"/>
      <w:r w:rsidRPr="00E31F71">
        <w:rPr>
          <w:rFonts w:cs="Arial"/>
          <w:bCs/>
          <w:szCs w:val="26"/>
          <w:lang w:eastAsia="x-none"/>
        </w:rPr>
        <w:t>built</w:t>
      </w:r>
      <w:proofErr w:type="spellEnd"/>
      <w:r w:rsidRPr="00E31F71">
        <w:rPr>
          <w:rFonts w:cs="Arial"/>
          <w:bCs/>
          <w:szCs w:val="26"/>
          <w:lang w:eastAsia="x-none"/>
        </w:rPr>
        <w:t xml:space="preserve"> in </w:t>
      </w:r>
      <w:proofErr w:type="spellStart"/>
      <w:r w:rsidRPr="00E31F71">
        <w:rPr>
          <w:rFonts w:cs="Arial"/>
          <w:bCs/>
          <w:szCs w:val="26"/>
          <w:lang w:eastAsia="x-none"/>
        </w:rPr>
        <w:t>highly</w:t>
      </w:r>
      <w:proofErr w:type="spellEnd"/>
      <w:r w:rsidRPr="00E31F71">
        <w:rPr>
          <w:rFonts w:cs="Arial"/>
          <w:bCs/>
          <w:szCs w:val="26"/>
          <w:lang w:eastAsia="x-none"/>
        </w:rPr>
        <w:t xml:space="preserve"> </w:t>
      </w:r>
      <w:proofErr w:type="spellStart"/>
      <w:r w:rsidRPr="00E31F71">
        <w:rPr>
          <w:rFonts w:cs="Arial"/>
          <w:bCs/>
          <w:szCs w:val="26"/>
          <w:lang w:eastAsia="x-none"/>
        </w:rPr>
        <w:t>technological</w:t>
      </w:r>
      <w:proofErr w:type="spellEnd"/>
      <w:r w:rsidRPr="00E31F71">
        <w:rPr>
          <w:rFonts w:cs="Arial"/>
          <w:bCs/>
          <w:szCs w:val="26"/>
          <w:lang w:eastAsia="x-none"/>
        </w:rPr>
        <w:t xml:space="preserve"> </w:t>
      </w:r>
      <w:proofErr w:type="spellStart"/>
      <w:r w:rsidRPr="00E31F71">
        <w:rPr>
          <w:rFonts w:cs="Arial"/>
          <w:bCs/>
          <w:szCs w:val="26"/>
          <w:lang w:eastAsia="x-none"/>
        </w:rPr>
        <w:t>context</w:t>
      </w:r>
      <w:proofErr w:type="spellEnd"/>
      <w:r w:rsidRPr="00E31F71">
        <w:rPr>
          <w:rFonts w:cs="Arial"/>
          <w:bCs/>
          <w:szCs w:val="26"/>
          <w:lang w:eastAsia="x-none"/>
        </w:rPr>
        <w:t xml:space="preserve">? </w:t>
      </w:r>
      <w:proofErr w:type="spellStart"/>
      <w:r w:rsidRPr="00E31F71">
        <w:rPr>
          <w:rFonts w:cs="Arial"/>
          <w:bCs/>
          <w:szCs w:val="26"/>
          <w:lang w:eastAsia="x-none"/>
        </w:rPr>
        <w:t>To</w:t>
      </w:r>
      <w:proofErr w:type="spellEnd"/>
      <w:r w:rsidRPr="00E31F71">
        <w:rPr>
          <w:rFonts w:cs="Arial"/>
          <w:bCs/>
          <w:szCs w:val="26"/>
          <w:lang w:eastAsia="x-none"/>
        </w:rPr>
        <w:t xml:space="preserve"> do </w:t>
      </w:r>
      <w:proofErr w:type="spellStart"/>
      <w:r w:rsidRPr="00E31F71">
        <w:rPr>
          <w:rFonts w:cs="Arial"/>
          <w:bCs/>
          <w:szCs w:val="26"/>
          <w:lang w:eastAsia="x-none"/>
        </w:rPr>
        <w:t>so</w:t>
      </w:r>
      <w:proofErr w:type="spellEnd"/>
      <w:r w:rsidRPr="00E31F71">
        <w:rPr>
          <w:rFonts w:cs="Arial"/>
          <w:bCs/>
          <w:szCs w:val="26"/>
          <w:lang w:eastAsia="x-none"/>
        </w:rPr>
        <w:t xml:space="preserve">, </w:t>
      </w:r>
      <w:proofErr w:type="spellStart"/>
      <w:r w:rsidRPr="00E31F71">
        <w:rPr>
          <w:rFonts w:cs="Arial"/>
          <w:bCs/>
          <w:szCs w:val="26"/>
          <w:lang w:eastAsia="x-none"/>
        </w:rPr>
        <w:t>we</w:t>
      </w:r>
      <w:proofErr w:type="spellEnd"/>
      <w:r w:rsidRPr="00E31F71">
        <w:rPr>
          <w:rFonts w:cs="Arial"/>
          <w:bCs/>
          <w:szCs w:val="26"/>
          <w:lang w:eastAsia="x-none"/>
        </w:rPr>
        <w:t xml:space="preserve"> </w:t>
      </w:r>
      <w:proofErr w:type="spellStart"/>
      <w:r w:rsidRPr="00E31F71">
        <w:rPr>
          <w:rFonts w:cs="Arial"/>
          <w:bCs/>
          <w:szCs w:val="26"/>
          <w:lang w:eastAsia="x-none"/>
        </w:rPr>
        <w:t>conduct</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w:t>
      </w:r>
      <w:proofErr w:type="spellStart"/>
      <w:r w:rsidRPr="00E31F71">
        <w:rPr>
          <w:rFonts w:cs="Arial"/>
          <w:bCs/>
          <w:szCs w:val="26"/>
          <w:lang w:eastAsia="x-none"/>
        </w:rPr>
        <w:t>survey</w:t>
      </w:r>
      <w:proofErr w:type="spellEnd"/>
      <w:r w:rsidRPr="00E31F71">
        <w:rPr>
          <w:rFonts w:cs="Arial"/>
          <w:bCs/>
          <w:szCs w:val="26"/>
          <w:lang w:eastAsia="x-none"/>
        </w:rPr>
        <w:t xml:space="preserve"> </w:t>
      </w:r>
      <w:proofErr w:type="spellStart"/>
      <w:r w:rsidRPr="00E31F71">
        <w:rPr>
          <w:rFonts w:cs="Arial"/>
          <w:bCs/>
          <w:szCs w:val="26"/>
          <w:lang w:eastAsia="x-none"/>
        </w:rPr>
        <w:t>on</w:t>
      </w:r>
      <w:proofErr w:type="spellEnd"/>
      <w:r w:rsidRPr="00E31F71">
        <w:rPr>
          <w:rFonts w:cs="Arial"/>
          <w:bCs/>
          <w:szCs w:val="26"/>
          <w:lang w:eastAsia="x-none"/>
        </w:rPr>
        <w:t xml:space="preserve"> </w:t>
      </w:r>
      <w:proofErr w:type="spellStart"/>
      <w:r w:rsidRPr="00E31F71">
        <w:rPr>
          <w:rFonts w:cs="Arial"/>
          <w:bCs/>
          <w:szCs w:val="26"/>
          <w:lang w:eastAsia="x-none"/>
        </w:rPr>
        <w:t>different</w:t>
      </w:r>
      <w:proofErr w:type="spellEnd"/>
      <w:r w:rsidRPr="00E31F71">
        <w:rPr>
          <w:rFonts w:cs="Arial"/>
          <w:bCs/>
          <w:szCs w:val="26"/>
          <w:lang w:eastAsia="x-none"/>
        </w:rPr>
        <w:t xml:space="preserve"> </w:t>
      </w:r>
      <w:proofErr w:type="spellStart"/>
      <w:r w:rsidRPr="00E31F71">
        <w:rPr>
          <w:rFonts w:cs="Arial"/>
          <w:bCs/>
          <w:szCs w:val="26"/>
          <w:lang w:eastAsia="x-none"/>
        </w:rPr>
        <w:t>platforms</w:t>
      </w:r>
      <w:proofErr w:type="spellEnd"/>
      <w:r w:rsidRPr="00E31F71">
        <w:rPr>
          <w:rFonts w:cs="Arial"/>
          <w:bCs/>
          <w:szCs w:val="26"/>
          <w:lang w:eastAsia="x-none"/>
        </w:rPr>
        <w:t xml:space="preserve"> </w:t>
      </w:r>
      <w:proofErr w:type="spellStart"/>
      <w:r w:rsidRPr="00E31F71">
        <w:rPr>
          <w:rFonts w:cs="Arial"/>
          <w:bCs/>
          <w:szCs w:val="26"/>
          <w:lang w:eastAsia="x-none"/>
        </w:rPr>
        <w:t>through</w:t>
      </w:r>
      <w:proofErr w:type="spellEnd"/>
      <w:r w:rsidRPr="00E31F71">
        <w:rPr>
          <w:rFonts w:cs="Arial"/>
          <w:bCs/>
          <w:szCs w:val="26"/>
          <w:lang w:eastAsia="x-none"/>
        </w:rPr>
        <w:t xml:space="preserve"> </w:t>
      </w:r>
      <w:proofErr w:type="spellStart"/>
      <w:r w:rsidRPr="00E31F71">
        <w:rPr>
          <w:rFonts w:cs="Arial"/>
          <w:bCs/>
          <w:szCs w:val="26"/>
          <w:lang w:eastAsia="x-none"/>
        </w:rPr>
        <w:t>keywords</w:t>
      </w:r>
      <w:proofErr w:type="spellEnd"/>
      <w:r w:rsidRPr="00E31F71">
        <w:rPr>
          <w:rFonts w:cs="Arial"/>
          <w:bCs/>
          <w:szCs w:val="26"/>
          <w:lang w:eastAsia="x-none"/>
        </w:rPr>
        <w:t xml:space="preserve">. The </w:t>
      </w:r>
      <w:proofErr w:type="spellStart"/>
      <w:r w:rsidRPr="00E31F71">
        <w:rPr>
          <w:rFonts w:cs="Arial"/>
          <w:bCs/>
          <w:szCs w:val="26"/>
          <w:lang w:eastAsia="x-none"/>
        </w:rPr>
        <w:t>projects</w:t>
      </w:r>
      <w:proofErr w:type="spellEnd"/>
      <w:r w:rsidRPr="00E31F71">
        <w:rPr>
          <w:rFonts w:cs="Arial"/>
          <w:bCs/>
          <w:szCs w:val="26"/>
          <w:lang w:eastAsia="x-none"/>
        </w:rPr>
        <w:t xml:space="preserve"> </w:t>
      </w:r>
      <w:proofErr w:type="spellStart"/>
      <w:r w:rsidRPr="00E31F71">
        <w:rPr>
          <w:rFonts w:cs="Arial"/>
          <w:bCs/>
          <w:szCs w:val="26"/>
          <w:lang w:eastAsia="x-none"/>
        </w:rPr>
        <w:t>of</w:t>
      </w:r>
      <w:proofErr w:type="spellEnd"/>
      <w:r w:rsidRPr="00E31F71">
        <w:rPr>
          <w:rFonts w:cs="Arial"/>
          <w:bCs/>
          <w:szCs w:val="26"/>
          <w:lang w:eastAsia="x-none"/>
        </w:rPr>
        <w:t xml:space="preserve"> digital </w:t>
      </w:r>
      <w:proofErr w:type="spellStart"/>
      <w:r w:rsidRPr="00E31F71">
        <w:rPr>
          <w:rFonts w:cs="Arial"/>
          <w:bCs/>
          <w:szCs w:val="26"/>
          <w:lang w:eastAsia="x-none"/>
        </w:rPr>
        <w:t>libraries</w:t>
      </w:r>
      <w:proofErr w:type="spellEnd"/>
      <w:r w:rsidRPr="00E31F71">
        <w:rPr>
          <w:rFonts w:cs="Arial"/>
          <w:bCs/>
          <w:szCs w:val="26"/>
          <w:lang w:eastAsia="x-none"/>
        </w:rPr>
        <w:t xml:space="preserve"> </w:t>
      </w:r>
      <w:proofErr w:type="spellStart"/>
      <w:r w:rsidRPr="00E31F71">
        <w:rPr>
          <w:rFonts w:cs="Arial"/>
          <w:bCs/>
          <w:szCs w:val="26"/>
          <w:lang w:eastAsia="x-none"/>
        </w:rPr>
        <w:t>presented</w:t>
      </w:r>
      <w:proofErr w:type="spellEnd"/>
      <w:r w:rsidRPr="00E31F71">
        <w:rPr>
          <w:rFonts w:cs="Arial"/>
          <w:bCs/>
          <w:szCs w:val="26"/>
          <w:lang w:eastAsia="x-none"/>
        </w:rPr>
        <w:t xml:space="preserve"> </w:t>
      </w:r>
      <w:proofErr w:type="spellStart"/>
      <w:r w:rsidRPr="00E31F71">
        <w:rPr>
          <w:rFonts w:cs="Arial"/>
          <w:bCs/>
          <w:szCs w:val="26"/>
          <w:lang w:eastAsia="x-none"/>
        </w:rPr>
        <w:t>contemplate</w:t>
      </w:r>
      <w:proofErr w:type="spellEnd"/>
      <w:r w:rsidRPr="00E31F71">
        <w:rPr>
          <w:rFonts w:cs="Arial"/>
          <w:bCs/>
          <w:szCs w:val="26"/>
          <w:lang w:eastAsia="x-none"/>
        </w:rPr>
        <w:t xml:space="preserve"> </w:t>
      </w:r>
      <w:proofErr w:type="spellStart"/>
      <w:r w:rsidRPr="00E31F71">
        <w:rPr>
          <w:rFonts w:cs="Arial"/>
          <w:bCs/>
          <w:szCs w:val="26"/>
          <w:lang w:eastAsia="x-none"/>
        </w:rPr>
        <w:t>diverse</w:t>
      </w:r>
      <w:proofErr w:type="spellEnd"/>
      <w:r w:rsidRPr="00E31F71">
        <w:rPr>
          <w:rFonts w:cs="Arial"/>
          <w:bCs/>
          <w:szCs w:val="26"/>
          <w:lang w:eastAsia="x-none"/>
        </w:rPr>
        <w:t xml:space="preserve"> </w:t>
      </w:r>
      <w:proofErr w:type="spellStart"/>
      <w:r w:rsidRPr="00E31F71">
        <w:rPr>
          <w:rFonts w:cs="Arial"/>
          <w:bCs/>
          <w:szCs w:val="26"/>
          <w:lang w:eastAsia="x-none"/>
        </w:rPr>
        <w:t>materials</w:t>
      </w:r>
      <w:proofErr w:type="spellEnd"/>
      <w:r w:rsidRPr="00E31F71">
        <w:rPr>
          <w:rFonts w:cs="Arial"/>
          <w:bCs/>
          <w:szCs w:val="26"/>
          <w:lang w:eastAsia="x-none"/>
        </w:rPr>
        <w:t xml:space="preserve"> in digital </w:t>
      </w:r>
      <w:proofErr w:type="spellStart"/>
      <w:r w:rsidRPr="00E31F71">
        <w:rPr>
          <w:rFonts w:cs="Arial"/>
          <w:bCs/>
          <w:szCs w:val="26"/>
          <w:lang w:eastAsia="x-none"/>
        </w:rPr>
        <w:t>format</w:t>
      </w:r>
      <w:proofErr w:type="spellEnd"/>
      <w:r w:rsidRPr="00E31F71">
        <w:rPr>
          <w:rFonts w:cs="Arial"/>
          <w:bCs/>
          <w:szCs w:val="26"/>
          <w:lang w:eastAsia="x-none"/>
        </w:rPr>
        <w:t xml:space="preserve">, </w:t>
      </w:r>
      <w:proofErr w:type="spellStart"/>
      <w:r w:rsidRPr="00E31F71">
        <w:rPr>
          <w:rFonts w:cs="Arial"/>
          <w:bCs/>
          <w:szCs w:val="26"/>
          <w:lang w:eastAsia="x-none"/>
        </w:rPr>
        <w:t>besides</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digital books. The </w:t>
      </w:r>
      <w:proofErr w:type="spellStart"/>
      <w:r w:rsidRPr="00E31F71">
        <w:rPr>
          <w:rFonts w:cs="Arial"/>
          <w:bCs/>
          <w:szCs w:val="26"/>
          <w:lang w:eastAsia="x-none"/>
        </w:rPr>
        <w:t>insertion</w:t>
      </w:r>
      <w:proofErr w:type="spellEnd"/>
      <w:r w:rsidRPr="00E31F71">
        <w:rPr>
          <w:rFonts w:cs="Arial"/>
          <w:bCs/>
          <w:szCs w:val="26"/>
          <w:lang w:eastAsia="x-none"/>
        </w:rPr>
        <w:t xml:space="preserve"> </w:t>
      </w:r>
      <w:proofErr w:type="spellStart"/>
      <w:r w:rsidRPr="00E31F71">
        <w:rPr>
          <w:rFonts w:cs="Arial"/>
          <w:bCs/>
          <w:szCs w:val="26"/>
          <w:lang w:eastAsia="x-none"/>
        </w:rPr>
        <w:t>of</w:t>
      </w:r>
      <w:proofErr w:type="spellEnd"/>
      <w:r w:rsidRPr="00E31F71">
        <w:rPr>
          <w:rFonts w:cs="Arial"/>
          <w:bCs/>
          <w:szCs w:val="26"/>
          <w:lang w:eastAsia="x-none"/>
        </w:rPr>
        <w:t xml:space="preserve"> digital books, in </w:t>
      </w:r>
      <w:proofErr w:type="spellStart"/>
      <w:r w:rsidRPr="00E31F71">
        <w:rPr>
          <w:rFonts w:cs="Arial"/>
          <w:bCs/>
          <w:szCs w:val="26"/>
          <w:lang w:eastAsia="x-none"/>
        </w:rPr>
        <w:t>large</w:t>
      </w:r>
      <w:proofErr w:type="spellEnd"/>
      <w:r w:rsidRPr="00E31F71">
        <w:rPr>
          <w:rFonts w:cs="Arial"/>
          <w:bCs/>
          <w:szCs w:val="26"/>
          <w:lang w:eastAsia="x-none"/>
        </w:rPr>
        <w:t xml:space="preserve"> </w:t>
      </w:r>
      <w:proofErr w:type="spellStart"/>
      <w:r w:rsidRPr="00E31F71">
        <w:rPr>
          <w:rFonts w:cs="Arial"/>
          <w:bCs/>
          <w:szCs w:val="26"/>
          <w:lang w:eastAsia="x-none"/>
        </w:rPr>
        <w:t>or</w:t>
      </w:r>
      <w:proofErr w:type="spellEnd"/>
      <w:r w:rsidRPr="00E31F71">
        <w:rPr>
          <w:rFonts w:cs="Arial"/>
          <w:bCs/>
          <w:szCs w:val="26"/>
          <w:lang w:eastAsia="x-none"/>
        </w:rPr>
        <w:t xml:space="preserve"> </w:t>
      </w:r>
      <w:proofErr w:type="spellStart"/>
      <w:r w:rsidRPr="00E31F71">
        <w:rPr>
          <w:rFonts w:cs="Arial"/>
          <w:bCs/>
          <w:szCs w:val="26"/>
          <w:lang w:eastAsia="x-none"/>
        </w:rPr>
        <w:t>small</w:t>
      </w:r>
      <w:proofErr w:type="spellEnd"/>
      <w:r w:rsidRPr="00E31F71">
        <w:rPr>
          <w:rFonts w:cs="Arial"/>
          <w:bCs/>
          <w:szCs w:val="26"/>
          <w:lang w:eastAsia="x-none"/>
        </w:rPr>
        <w:t xml:space="preserve"> </w:t>
      </w:r>
      <w:proofErr w:type="spellStart"/>
      <w:r w:rsidRPr="00E31F71">
        <w:rPr>
          <w:rFonts w:cs="Arial"/>
          <w:bCs/>
          <w:szCs w:val="26"/>
          <w:lang w:eastAsia="x-none"/>
        </w:rPr>
        <w:t>scale</w:t>
      </w:r>
      <w:proofErr w:type="spellEnd"/>
      <w:r w:rsidRPr="00E31F71">
        <w:rPr>
          <w:rFonts w:cs="Arial"/>
          <w:bCs/>
          <w:szCs w:val="26"/>
          <w:lang w:eastAsia="x-none"/>
        </w:rPr>
        <w:t xml:space="preserve">, </w:t>
      </w:r>
      <w:proofErr w:type="spellStart"/>
      <w:r w:rsidRPr="00E31F71">
        <w:rPr>
          <w:rFonts w:cs="Arial"/>
          <w:bCs/>
          <w:szCs w:val="26"/>
          <w:lang w:eastAsia="x-none"/>
        </w:rPr>
        <w:t>is</w:t>
      </w:r>
      <w:proofErr w:type="spellEnd"/>
      <w:r w:rsidRPr="00E31F71">
        <w:rPr>
          <w:rFonts w:cs="Arial"/>
          <w:bCs/>
          <w:szCs w:val="26"/>
          <w:lang w:eastAsia="x-none"/>
        </w:rPr>
        <w:t xml:space="preserve"> </w:t>
      </w:r>
      <w:proofErr w:type="spellStart"/>
      <w:r w:rsidRPr="00E31F71">
        <w:rPr>
          <w:rFonts w:cs="Arial"/>
          <w:bCs/>
          <w:szCs w:val="26"/>
          <w:lang w:eastAsia="x-none"/>
        </w:rPr>
        <w:t>occurring</w:t>
      </w:r>
      <w:proofErr w:type="spellEnd"/>
      <w:r w:rsidRPr="00E31F71">
        <w:rPr>
          <w:rFonts w:cs="Arial"/>
          <w:bCs/>
          <w:szCs w:val="26"/>
          <w:lang w:eastAsia="x-none"/>
        </w:rPr>
        <w:t xml:space="preserve"> in </w:t>
      </w:r>
      <w:proofErr w:type="spellStart"/>
      <w:r w:rsidRPr="00E31F71">
        <w:rPr>
          <w:rFonts w:cs="Arial"/>
          <w:bCs/>
          <w:szCs w:val="26"/>
          <w:lang w:eastAsia="x-none"/>
        </w:rPr>
        <w:t>several</w:t>
      </w:r>
      <w:proofErr w:type="spellEnd"/>
      <w:r w:rsidRPr="00E31F71">
        <w:rPr>
          <w:rFonts w:cs="Arial"/>
          <w:bCs/>
          <w:szCs w:val="26"/>
          <w:lang w:eastAsia="x-none"/>
        </w:rPr>
        <w:t xml:space="preserve"> countries </w:t>
      </w:r>
      <w:proofErr w:type="spellStart"/>
      <w:r w:rsidRPr="00E31F71">
        <w:rPr>
          <w:rFonts w:cs="Arial"/>
          <w:bCs/>
          <w:szCs w:val="26"/>
          <w:lang w:eastAsia="x-none"/>
        </w:rPr>
        <w:t>of</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world. It </w:t>
      </w:r>
      <w:proofErr w:type="spellStart"/>
      <w:r w:rsidRPr="00E31F71">
        <w:rPr>
          <w:rFonts w:cs="Arial"/>
          <w:bCs/>
          <w:szCs w:val="26"/>
          <w:lang w:eastAsia="x-none"/>
        </w:rPr>
        <w:t>presents</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digital </w:t>
      </w:r>
      <w:proofErr w:type="spellStart"/>
      <w:r w:rsidRPr="00E31F71">
        <w:rPr>
          <w:rFonts w:cs="Arial"/>
          <w:bCs/>
          <w:szCs w:val="26"/>
          <w:lang w:eastAsia="x-none"/>
        </w:rPr>
        <w:t>libraries</w:t>
      </w:r>
      <w:proofErr w:type="spellEnd"/>
      <w:r w:rsidRPr="00E31F71">
        <w:rPr>
          <w:rFonts w:cs="Arial"/>
          <w:bCs/>
          <w:szCs w:val="26"/>
          <w:lang w:eastAsia="x-none"/>
        </w:rPr>
        <w:t xml:space="preserve"> </w:t>
      </w:r>
      <w:proofErr w:type="spellStart"/>
      <w:r w:rsidRPr="00E31F71">
        <w:rPr>
          <w:rFonts w:cs="Arial"/>
          <w:bCs/>
          <w:szCs w:val="26"/>
          <w:lang w:eastAsia="x-none"/>
        </w:rPr>
        <w:t>freely</w:t>
      </w:r>
      <w:proofErr w:type="spellEnd"/>
      <w:r w:rsidRPr="00E31F71">
        <w:rPr>
          <w:rFonts w:cs="Arial"/>
          <w:bCs/>
          <w:szCs w:val="26"/>
          <w:lang w:eastAsia="x-none"/>
        </w:rPr>
        <w:t xml:space="preserve"> </w:t>
      </w:r>
      <w:proofErr w:type="spellStart"/>
      <w:r w:rsidRPr="00E31F71">
        <w:rPr>
          <w:rFonts w:cs="Arial"/>
          <w:bCs/>
          <w:szCs w:val="26"/>
          <w:lang w:eastAsia="x-none"/>
        </w:rPr>
        <w:t>available</w:t>
      </w:r>
      <w:proofErr w:type="spellEnd"/>
      <w:r w:rsidRPr="00E31F71">
        <w:rPr>
          <w:rFonts w:cs="Arial"/>
          <w:bCs/>
          <w:szCs w:val="26"/>
          <w:lang w:eastAsia="x-none"/>
        </w:rPr>
        <w:t xml:space="preserve"> </w:t>
      </w:r>
      <w:proofErr w:type="spellStart"/>
      <w:r w:rsidRPr="00E31F71">
        <w:rPr>
          <w:rFonts w:cs="Arial"/>
          <w:bCs/>
          <w:szCs w:val="26"/>
          <w:lang w:eastAsia="x-none"/>
        </w:rPr>
        <w:t>throughout</w:t>
      </w:r>
      <w:proofErr w:type="spellEnd"/>
      <w:r w:rsidRPr="00E31F71">
        <w:rPr>
          <w:rFonts w:cs="Arial"/>
          <w:bCs/>
          <w:szCs w:val="26"/>
          <w:lang w:eastAsia="x-none"/>
        </w:rPr>
        <w:t xml:space="preserve"> </w:t>
      </w:r>
      <w:proofErr w:type="spellStart"/>
      <w:r w:rsidRPr="00E31F71">
        <w:rPr>
          <w:rFonts w:cs="Arial"/>
          <w:bCs/>
          <w:szCs w:val="26"/>
          <w:lang w:eastAsia="x-none"/>
        </w:rPr>
        <w:t>the</w:t>
      </w:r>
      <w:proofErr w:type="spellEnd"/>
      <w:r w:rsidRPr="00E31F71">
        <w:rPr>
          <w:rFonts w:cs="Arial"/>
          <w:bCs/>
          <w:szCs w:val="26"/>
          <w:lang w:eastAsia="x-none"/>
        </w:rPr>
        <w:t xml:space="preserve"> world as </w:t>
      </w:r>
      <w:proofErr w:type="spellStart"/>
      <w:r w:rsidRPr="00E31F71">
        <w:rPr>
          <w:rFonts w:cs="Arial"/>
          <w:bCs/>
          <w:szCs w:val="26"/>
          <w:lang w:eastAsia="x-none"/>
        </w:rPr>
        <w:t>resources</w:t>
      </w:r>
      <w:proofErr w:type="spellEnd"/>
      <w:r w:rsidRPr="00E31F71">
        <w:rPr>
          <w:rFonts w:cs="Arial"/>
          <w:bCs/>
          <w:szCs w:val="26"/>
          <w:lang w:eastAsia="x-none"/>
        </w:rPr>
        <w:t xml:space="preserve"> </w:t>
      </w:r>
      <w:proofErr w:type="spellStart"/>
      <w:r w:rsidRPr="00E31F71">
        <w:rPr>
          <w:rFonts w:cs="Arial"/>
          <w:bCs/>
          <w:szCs w:val="26"/>
          <w:lang w:eastAsia="x-none"/>
        </w:rPr>
        <w:t>to</w:t>
      </w:r>
      <w:proofErr w:type="spellEnd"/>
      <w:r w:rsidRPr="00E31F71">
        <w:rPr>
          <w:rFonts w:cs="Arial"/>
          <w:bCs/>
          <w:szCs w:val="26"/>
          <w:lang w:eastAsia="x-none"/>
        </w:rPr>
        <w:t xml:space="preserve"> </w:t>
      </w:r>
      <w:proofErr w:type="spellStart"/>
      <w:r w:rsidRPr="00E31F71">
        <w:rPr>
          <w:rFonts w:cs="Arial"/>
          <w:bCs/>
          <w:szCs w:val="26"/>
          <w:lang w:eastAsia="x-none"/>
        </w:rPr>
        <w:t>be</w:t>
      </w:r>
      <w:proofErr w:type="spellEnd"/>
      <w:r w:rsidRPr="00E31F71">
        <w:rPr>
          <w:rFonts w:cs="Arial"/>
          <w:bCs/>
          <w:szCs w:val="26"/>
          <w:lang w:eastAsia="x-none"/>
        </w:rPr>
        <w:t xml:space="preserve"> </w:t>
      </w:r>
      <w:proofErr w:type="spellStart"/>
      <w:r w:rsidRPr="00E31F71">
        <w:rPr>
          <w:rFonts w:cs="Arial"/>
          <w:bCs/>
          <w:szCs w:val="26"/>
          <w:lang w:eastAsia="x-none"/>
        </w:rPr>
        <w:t>used</w:t>
      </w:r>
      <w:proofErr w:type="spellEnd"/>
      <w:r w:rsidRPr="00E31F71">
        <w:rPr>
          <w:rFonts w:cs="Arial"/>
          <w:bCs/>
          <w:szCs w:val="26"/>
          <w:lang w:eastAsia="x-none"/>
        </w:rPr>
        <w:t xml:space="preserve"> </w:t>
      </w:r>
      <w:proofErr w:type="spellStart"/>
      <w:r w:rsidRPr="00E31F71">
        <w:rPr>
          <w:rFonts w:cs="Arial"/>
          <w:bCs/>
          <w:szCs w:val="26"/>
          <w:lang w:eastAsia="x-none"/>
        </w:rPr>
        <w:t>by</w:t>
      </w:r>
      <w:proofErr w:type="spellEnd"/>
      <w:r w:rsidRPr="00E31F71">
        <w:rPr>
          <w:rFonts w:cs="Arial"/>
          <w:bCs/>
          <w:szCs w:val="26"/>
          <w:lang w:eastAsia="x-none"/>
        </w:rPr>
        <w:t xml:space="preserve"> </w:t>
      </w:r>
      <w:proofErr w:type="spellStart"/>
      <w:r w:rsidRPr="00E31F71">
        <w:rPr>
          <w:rFonts w:cs="Arial"/>
          <w:bCs/>
          <w:szCs w:val="26"/>
          <w:lang w:eastAsia="x-none"/>
        </w:rPr>
        <w:t>librarians</w:t>
      </w:r>
      <w:proofErr w:type="spellEnd"/>
      <w:r w:rsidRPr="00E31F71">
        <w:rPr>
          <w:rFonts w:cs="Arial"/>
          <w:bCs/>
          <w:szCs w:val="26"/>
          <w:lang w:eastAsia="x-none"/>
        </w:rPr>
        <w:t xml:space="preserve">, </w:t>
      </w:r>
      <w:proofErr w:type="spellStart"/>
      <w:r w:rsidRPr="00E31F71">
        <w:rPr>
          <w:rFonts w:cs="Arial"/>
          <w:bCs/>
          <w:szCs w:val="26"/>
          <w:lang w:eastAsia="x-none"/>
        </w:rPr>
        <w:t>thus</w:t>
      </w:r>
      <w:proofErr w:type="spellEnd"/>
      <w:r w:rsidRPr="00E31F71">
        <w:rPr>
          <w:rFonts w:cs="Arial"/>
          <w:bCs/>
          <w:szCs w:val="26"/>
          <w:lang w:eastAsia="x-none"/>
        </w:rPr>
        <w:t xml:space="preserve"> </w:t>
      </w:r>
      <w:proofErr w:type="spellStart"/>
      <w:r w:rsidRPr="00E31F71">
        <w:rPr>
          <w:rFonts w:cs="Arial"/>
          <w:bCs/>
          <w:szCs w:val="26"/>
          <w:lang w:eastAsia="x-none"/>
        </w:rPr>
        <w:t>providing</w:t>
      </w:r>
      <w:proofErr w:type="spellEnd"/>
      <w:r w:rsidRPr="00E31F71">
        <w:rPr>
          <w:rFonts w:cs="Arial"/>
          <w:bCs/>
          <w:szCs w:val="26"/>
          <w:lang w:eastAsia="x-none"/>
        </w:rPr>
        <w:t xml:space="preserve"> </w:t>
      </w:r>
      <w:proofErr w:type="spellStart"/>
      <w:r w:rsidRPr="00E31F71">
        <w:rPr>
          <w:rFonts w:cs="Arial"/>
          <w:bCs/>
          <w:szCs w:val="26"/>
          <w:lang w:eastAsia="x-none"/>
        </w:rPr>
        <w:t>alternatives</w:t>
      </w:r>
      <w:proofErr w:type="spellEnd"/>
      <w:r w:rsidRPr="00E31F71">
        <w:rPr>
          <w:rFonts w:cs="Arial"/>
          <w:bCs/>
          <w:szCs w:val="26"/>
          <w:lang w:eastAsia="x-none"/>
        </w:rPr>
        <w:t xml:space="preserve"> </w:t>
      </w:r>
      <w:proofErr w:type="spellStart"/>
      <w:r w:rsidRPr="00E31F71">
        <w:rPr>
          <w:rFonts w:cs="Arial"/>
          <w:bCs/>
          <w:szCs w:val="26"/>
          <w:lang w:eastAsia="x-none"/>
        </w:rPr>
        <w:t>to</w:t>
      </w:r>
      <w:proofErr w:type="spellEnd"/>
      <w:r w:rsidRPr="00E31F71">
        <w:rPr>
          <w:rFonts w:cs="Arial"/>
          <w:bCs/>
          <w:szCs w:val="26"/>
          <w:lang w:eastAsia="x-none"/>
        </w:rPr>
        <w:t xml:space="preserve"> digital </w:t>
      </w:r>
      <w:proofErr w:type="spellStart"/>
      <w:r w:rsidRPr="00E31F71">
        <w:rPr>
          <w:rFonts w:cs="Arial"/>
          <w:bCs/>
          <w:szCs w:val="26"/>
          <w:lang w:eastAsia="x-none"/>
        </w:rPr>
        <w:t>reading</w:t>
      </w:r>
      <w:proofErr w:type="spellEnd"/>
      <w:r w:rsidRPr="00E31F71">
        <w:rPr>
          <w:rFonts w:cs="Arial"/>
          <w:bCs/>
          <w:szCs w:val="26"/>
          <w:lang w:eastAsia="x-none"/>
        </w:rPr>
        <w:t xml:space="preserve"> </w:t>
      </w:r>
      <w:proofErr w:type="spellStart"/>
      <w:r w:rsidRPr="00E31F71">
        <w:rPr>
          <w:rFonts w:cs="Arial"/>
          <w:bCs/>
          <w:szCs w:val="26"/>
          <w:lang w:eastAsia="x-none"/>
        </w:rPr>
        <w:t>by</w:t>
      </w:r>
      <w:proofErr w:type="spellEnd"/>
      <w:r w:rsidRPr="00E31F71">
        <w:rPr>
          <w:rFonts w:cs="Arial"/>
          <w:bCs/>
          <w:szCs w:val="26"/>
          <w:lang w:eastAsia="x-none"/>
        </w:rPr>
        <w:t xml:space="preserve"> </w:t>
      </w:r>
      <w:proofErr w:type="spellStart"/>
      <w:r w:rsidRPr="00E31F71">
        <w:rPr>
          <w:rFonts w:cs="Arial"/>
          <w:bCs/>
          <w:szCs w:val="26"/>
          <w:lang w:eastAsia="x-none"/>
        </w:rPr>
        <w:t>users</w:t>
      </w:r>
      <w:proofErr w:type="spellEnd"/>
      <w:r w:rsidRPr="00E31F71">
        <w:rPr>
          <w:rFonts w:cs="Arial"/>
          <w:bCs/>
          <w:szCs w:val="26"/>
          <w:lang w:eastAsia="x-none"/>
        </w:rPr>
        <w:t>.</w:t>
      </w:r>
    </w:p>
    <w:p w14:paraId="6D53603C" w14:textId="77777777" w:rsidR="00323532" w:rsidRDefault="00323532" w:rsidP="00197E77">
      <w:pPr>
        <w:rPr>
          <w:rFonts w:cs="Arial"/>
          <w:b/>
          <w:bCs/>
          <w:szCs w:val="26"/>
          <w:lang w:eastAsia="x-none"/>
        </w:rPr>
      </w:pPr>
    </w:p>
    <w:p w14:paraId="1265C29C" w14:textId="67C800EA" w:rsidR="00197E77" w:rsidRPr="00323532" w:rsidRDefault="00197E77" w:rsidP="00197E77">
      <w:pPr>
        <w:rPr>
          <w:rFonts w:cs="Arial"/>
          <w:bCs/>
          <w:szCs w:val="26"/>
          <w:lang w:eastAsia="x-none"/>
        </w:rPr>
      </w:pPr>
      <w:proofErr w:type="spellStart"/>
      <w:r>
        <w:rPr>
          <w:rFonts w:cs="Arial"/>
          <w:b/>
          <w:bCs/>
          <w:szCs w:val="26"/>
          <w:lang w:eastAsia="x-none"/>
        </w:rPr>
        <w:t>Key-words</w:t>
      </w:r>
      <w:proofErr w:type="spellEnd"/>
      <w:r w:rsidR="00323532">
        <w:rPr>
          <w:rFonts w:cs="Arial"/>
          <w:b/>
          <w:bCs/>
          <w:szCs w:val="26"/>
          <w:lang w:eastAsia="x-none"/>
        </w:rPr>
        <w:t xml:space="preserve">: </w:t>
      </w:r>
      <w:r w:rsidR="00323532">
        <w:rPr>
          <w:rFonts w:cs="Arial"/>
          <w:bCs/>
          <w:szCs w:val="26"/>
          <w:lang w:eastAsia="x-none"/>
        </w:rPr>
        <w:t xml:space="preserve">Digital </w:t>
      </w:r>
      <w:proofErr w:type="spellStart"/>
      <w:r w:rsidR="00323532">
        <w:rPr>
          <w:rFonts w:cs="Arial"/>
          <w:bCs/>
          <w:szCs w:val="26"/>
          <w:lang w:eastAsia="x-none"/>
        </w:rPr>
        <w:t>libraries</w:t>
      </w:r>
      <w:proofErr w:type="spellEnd"/>
      <w:r w:rsidR="00323532">
        <w:rPr>
          <w:rFonts w:cs="Arial"/>
          <w:bCs/>
          <w:szCs w:val="26"/>
          <w:lang w:eastAsia="x-none"/>
        </w:rPr>
        <w:t xml:space="preserve">. E-book. </w:t>
      </w:r>
      <w:proofErr w:type="spellStart"/>
      <w:r w:rsidR="00323532">
        <w:rPr>
          <w:rFonts w:cs="Arial"/>
          <w:bCs/>
          <w:szCs w:val="26"/>
          <w:lang w:eastAsia="x-none"/>
        </w:rPr>
        <w:t>Tecnology</w:t>
      </w:r>
      <w:proofErr w:type="spellEnd"/>
      <w:r w:rsidR="00323532">
        <w:rPr>
          <w:rFonts w:cs="Arial"/>
          <w:bCs/>
          <w:szCs w:val="26"/>
          <w:lang w:eastAsia="x-none"/>
        </w:rPr>
        <w:t>.</w:t>
      </w:r>
    </w:p>
    <w:p w14:paraId="32634B6E" w14:textId="77777777" w:rsidR="00A0617B" w:rsidRDefault="00A0617B" w:rsidP="00A0617B">
      <w:pPr>
        <w:pStyle w:val="Ttulo2"/>
        <w:spacing w:before="0"/>
        <w:rPr>
          <w:rFonts w:cs="Arial"/>
          <w:lang w:val="pt-BR"/>
        </w:rPr>
      </w:pPr>
      <w:r>
        <w:rPr>
          <w:rFonts w:cs="Arial"/>
          <w:lang w:val="pt-BR"/>
        </w:rPr>
        <w:lastRenderedPageBreak/>
        <w:t>1 INTRODUÇÃO</w:t>
      </w:r>
    </w:p>
    <w:p w14:paraId="26519507" w14:textId="77777777" w:rsidR="00A0617B" w:rsidRDefault="00A0617B" w:rsidP="00A0617B">
      <w:pPr>
        <w:pStyle w:val="Ttulo2"/>
        <w:spacing w:before="0"/>
        <w:rPr>
          <w:rFonts w:cs="Arial"/>
          <w:lang w:val="pt-BR"/>
        </w:rPr>
      </w:pPr>
    </w:p>
    <w:p w14:paraId="425474AF" w14:textId="07CDA0F6" w:rsidR="00E8468D" w:rsidRDefault="004C19C0" w:rsidP="00BB273C">
      <w:pPr>
        <w:ind w:firstLine="708"/>
        <w:rPr>
          <w:rFonts w:cs="Arial"/>
        </w:rPr>
      </w:pPr>
      <w:r>
        <w:rPr>
          <w:rFonts w:cs="Arial"/>
        </w:rPr>
        <w:t>N</w:t>
      </w:r>
      <w:r w:rsidRPr="006632D4">
        <w:rPr>
          <w:rFonts w:cs="Arial"/>
        </w:rPr>
        <w:t xml:space="preserve">a sociedade </w:t>
      </w:r>
      <w:r>
        <w:rPr>
          <w:rFonts w:cs="Arial"/>
        </w:rPr>
        <w:t>informacional</w:t>
      </w:r>
      <w:r w:rsidRPr="006632D4">
        <w:rPr>
          <w:rFonts w:cs="Arial"/>
        </w:rPr>
        <w:t xml:space="preserve"> ocorrem possibilidades antes inimagináveis, pois ela está em constante e permanente transformação e reconfiguração.</w:t>
      </w:r>
      <w:r w:rsidRPr="004C19C0">
        <w:rPr>
          <w:rFonts w:cs="Arial"/>
        </w:rPr>
        <w:t xml:space="preserve"> </w:t>
      </w:r>
      <w:proofErr w:type="spellStart"/>
      <w:r w:rsidR="00E8468D" w:rsidRPr="00E45D09">
        <w:rPr>
          <w:rFonts w:cs="Arial"/>
        </w:rPr>
        <w:t>Castells</w:t>
      </w:r>
      <w:proofErr w:type="spellEnd"/>
      <w:r w:rsidR="00E8468D" w:rsidRPr="00E45D09">
        <w:rPr>
          <w:rFonts w:cs="Arial"/>
        </w:rPr>
        <w:t xml:space="preserve"> (2008)</w:t>
      </w:r>
      <w:r w:rsidR="00E8468D">
        <w:rPr>
          <w:rFonts w:cs="Arial"/>
        </w:rPr>
        <w:t xml:space="preserve"> conceitua a sociedade informacional</w:t>
      </w:r>
      <w:r w:rsidR="00E8468D" w:rsidRPr="002E6BAF">
        <w:rPr>
          <w:rFonts w:cs="Arial"/>
        </w:rPr>
        <w:t xml:space="preserve"> devido à forma de organização do sistema produtivo</w:t>
      </w:r>
      <w:r w:rsidR="00E8468D" w:rsidRPr="00543763">
        <w:rPr>
          <w:rFonts w:cs="Arial"/>
        </w:rPr>
        <w:t>, que se dá em torno de princípios de maximização da produtividade. E</w:t>
      </w:r>
      <w:r w:rsidR="00E8468D">
        <w:rPr>
          <w:rFonts w:cs="Arial"/>
        </w:rPr>
        <w:t>ssa produtivida</w:t>
      </w:r>
      <w:r w:rsidR="00E8468D" w:rsidRPr="00543763">
        <w:rPr>
          <w:rFonts w:cs="Arial"/>
        </w:rPr>
        <w:t>de é</w:t>
      </w:r>
      <w:r w:rsidR="00E8468D" w:rsidRPr="00E45D09">
        <w:rPr>
          <w:rFonts w:cs="Arial"/>
        </w:rPr>
        <w:t xml:space="preserve"> baseada em conhecimentos</w:t>
      </w:r>
      <w:r w:rsidR="00E8468D">
        <w:rPr>
          <w:rFonts w:cs="Arial"/>
        </w:rPr>
        <w:t xml:space="preserve"> </w:t>
      </w:r>
      <w:r w:rsidR="006823DA">
        <w:rPr>
          <w:rFonts w:cs="Arial"/>
        </w:rPr>
        <w:t>construídos</w:t>
      </w:r>
      <w:r w:rsidR="00E8468D" w:rsidRPr="00E45D09">
        <w:rPr>
          <w:rFonts w:cs="Arial"/>
        </w:rPr>
        <w:t xml:space="preserve"> por intermédio do desenvolvimento e da difusão de tecnologias da informação e sua utilização.</w:t>
      </w:r>
    </w:p>
    <w:p w14:paraId="22CEEDC2" w14:textId="3D0D4460" w:rsidR="004C19C0" w:rsidRDefault="004C19C0" w:rsidP="00BB273C">
      <w:pPr>
        <w:ind w:firstLine="708"/>
        <w:rPr>
          <w:rFonts w:cs="Arial"/>
        </w:rPr>
      </w:pPr>
      <w:r w:rsidRPr="006632D4">
        <w:rPr>
          <w:rFonts w:cs="Arial"/>
        </w:rPr>
        <w:t>A informação e o conhecimento permeiam o cotidiano das pessoas, suas relações, ações e interações</w:t>
      </w:r>
      <w:r w:rsidR="009D3DA9">
        <w:rPr>
          <w:rFonts w:cs="Arial"/>
        </w:rPr>
        <w:t xml:space="preserve"> </w:t>
      </w:r>
      <w:r w:rsidR="009D3DA9" w:rsidRPr="006632D4">
        <w:rPr>
          <w:rFonts w:cs="Arial"/>
        </w:rPr>
        <w:t>com os demais</w:t>
      </w:r>
      <w:r w:rsidRPr="006632D4">
        <w:rPr>
          <w:rFonts w:cs="Arial"/>
        </w:rPr>
        <w:t xml:space="preserve">. A forma como essas informações são recebidas e utilizadas depende de cada indivíduo e a maneira como </w:t>
      </w:r>
      <w:r>
        <w:rPr>
          <w:rFonts w:cs="Arial"/>
        </w:rPr>
        <w:t xml:space="preserve">cada um </w:t>
      </w:r>
      <w:r w:rsidRPr="006632D4">
        <w:rPr>
          <w:rFonts w:cs="Arial"/>
        </w:rPr>
        <w:t xml:space="preserve">gerencia a construção do próprio conhecimento. </w:t>
      </w:r>
      <w:proofErr w:type="spellStart"/>
      <w:r w:rsidRPr="006632D4">
        <w:rPr>
          <w:rFonts w:cs="Arial"/>
        </w:rPr>
        <w:t>Milanesi</w:t>
      </w:r>
      <w:proofErr w:type="spellEnd"/>
      <w:r w:rsidRPr="006632D4">
        <w:rPr>
          <w:rFonts w:cs="Arial"/>
        </w:rPr>
        <w:t xml:space="preserve"> (2013, p. 53) </w:t>
      </w:r>
      <w:r>
        <w:rPr>
          <w:rFonts w:cs="Arial"/>
        </w:rPr>
        <w:t>destaca</w:t>
      </w:r>
      <w:r w:rsidRPr="006632D4">
        <w:rPr>
          <w:rFonts w:cs="Arial"/>
        </w:rPr>
        <w:t xml:space="preserve"> a acumulação de informações </w:t>
      </w:r>
      <w:r>
        <w:rPr>
          <w:rFonts w:cs="Arial"/>
        </w:rPr>
        <w:t>que</w:t>
      </w:r>
      <w:r w:rsidRPr="006632D4">
        <w:rPr>
          <w:rFonts w:cs="Arial"/>
        </w:rPr>
        <w:t xml:space="preserve"> nos deparamos diariamente nos tempos atuais: “Não é mais o indivíduo que persegue a informação, mas as informações que soterram o indivíduo quando ele ousa acionar uma ferramenta de busca na internet.”.</w:t>
      </w:r>
    </w:p>
    <w:p w14:paraId="7783F880" w14:textId="77777777" w:rsidR="004C19C0" w:rsidRPr="006632D4" w:rsidRDefault="004C19C0" w:rsidP="004C19C0">
      <w:pPr>
        <w:ind w:firstLine="708"/>
        <w:rPr>
          <w:rFonts w:cs="Arial"/>
        </w:rPr>
      </w:pPr>
      <w:r>
        <w:rPr>
          <w:rFonts w:cs="Arial"/>
        </w:rPr>
        <w:t>A</w:t>
      </w:r>
      <w:r w:rsidRPr="006632D4">
        <w:rPr>
          <w:rFonts w:cs="Arial"/>
        </w:rPr>
        <w:t xml:space="preserve"> inovação é uma demanda da sociedade, um</w:t>
      </w:r>
      <w:r>
        <w:rPr>
          <w:rFonts w:cs="Arial"/>
        </w:rPr>
        <w:t>a demanda humana, que é cíclica, conforme seu tempo e lugar, e segue</w:t>
      </w:r>
      <w:r w:rsidRPr="006632D4">
        <w:rPr>
          <w:rFonts w:cs="Arial"/>
        </w:rPr>
        <w:t xml:space="preserve"> a dinâmica de consumo e do mercado global (GUERREIRO, 2006). </w:t>
      </w:r>
      <w:r w:rsidRPr="009960E5">
        <w:rPr>
          <w:rFonts w:cs="Arial"/>
        </w:rPr>
        <w:t xml:space="preserve">Neste contexto, </w:t>
      </w:r>
      <w:proofErr w:type="spellStart"/>
      <w:r w:rsidRPr="009960E5">
        <w:rPr>
          <w:rFonts w:cs="Arial"/>
        </w:rPr>
        <w:t>Castells</w:t>
      </w:r>
      <w:proofErr w:type="spellEnd"/>
      <w:r w:rsidRPr="009960E5">
        <w:rPr>
          <w:rFonts w:cs="Arial"/>
        </w:rPr>
        <w:t xml:space="preserve"> (2008) aponta que a atual revolução tecnológica se caracteriza pela aplicação de conhecimentos e informação para a</w:t>
      </w:r>
      <w:r w:rsidRPr="002E6BAF">
        <w:rPr>
          <w:rFonts w:cs="Arial"/>
        </w:rPr>
        <w:t xml:space="preserve"> geração de conhecimentos e dispositivos de processamento/comunicação da informação.</w:t>
      </w:r>
      <w:r w:rsidRPr="006632D4">
        <w:rPr>
          <w:rFonts w:cs="Arial"/>
        </w:rPr>
        <w:t xml:space="preserve"> É, portanto</w:t>
      </w:r>
      <w:r>
        <w:rPr>
          <w:rFonts w:cs="Arial"/>
        </w:rPr>
        <w:t>,</w:t>
      </w:r>
      <w:r w:rsidRPr="006632D4">
        <w:rPr>
          <w:rFonts w:cs="Arial"/>
        </w:rPr>
        <w:t xml:space="preserve"> “[...] um ciclo de realimentação cumulativo entre a inovação e seu uso.” (CASTELLS, 2008, p. 69).</w:t>
      </w:r>
    </w:p>
    <w:p w14:paraId="5B5E1E57" w14:textId="77777777" w:rsidR="006448C7" w:rsidRDefault="004C19C0" w:rsidP="00BB273C">
      <w:pPr>
        <w:ind w:firstLine="708"/>
        <w:rPr>
          <w:rFonts w:cs="Arial"/>
        </w:rPr>
      </w:pPr>
      <w:r w:rsidRPr="006632D4">
        <w:rPr>
          <w:rFonts w:cs="Arial"/>
        </w:rPr>
        <w:t>As mudanças e, consequentemente, as inovações tecnológicas ocorridas na sociedade trouxeram a civilização do virtual, n</w:t>
      </w:r>
      <w:r>
        <w:rPr>
          <w:rFonts w:cs="Arial"/>
        </w:rPr>
        <w:t xml:space="preserve">este contexto, </w:t>
      </w:r>
      <w:r w:rsidR="00BB273C">
        <w:rPr>
          <w:rFonts w:cs="Arial"/>
        </w:rPr>
        <w:t xml:space="preserve">surgiram as </w:t>
      </w:r>
      <w:r w:rsidR="00BB273C" w:rsidRPr="006632D4">
        <w:rPr>
          <w:rFonts w:cs="Arial"/>
        </w:rPr>
        <w:t>bibliotecas</w:t>
      </w:r>
      <w:r w:rsidR="00BB273C">
        <w:rPr>
          <w:rFonts w:cs="Arial"/>
        </w:rPr>
        <w:t xml:space="preserve"> digitais</w:t>
      </w:r>
      <w:r w:rsidR="00BB273C" w:rsidRPr="006632D4">
        <w:rPr>
          <w:rFonts w:cs="Arial"/>
        </w:rPr>
        <w:t xml:space="preserve"> e livros digitais</w:t>
      </w:r>
      <w:r w:rsidR="009D3DA9">
        <w:rPr>
          <w:rFonts w:cs="Arial"/>
        </w:rPr>
        <w:t>, emergindo a seguinte problemática “Como as bibliotecas digitais são constituídas no contexto altamente tecnologizado?”</w:t>
      </w:r>
      <w:r w:rsidR="00BB273C" w:rsidRPr="006632D4">
        <w:rPr>
          <w:rFonts w:cs="Arial"/>
        </w:rPr>
        <w:t>.</w:t>
      </w:r>
      <w:r>
        <w:rPr>
          <w:rFonts w:cs="Arial"/>
        </w:rPr>
        <w:t xml:space="preserve"> Em vista disso, a intenção deste artigo é refletir sobre o livro digital e as bibliotecas digitais a partir de um levantamento</w:t>
      </w:r>
      <w:r w:rsidR="00AC6253">
        <w:rPr>
          <w:rFonts w:cs="Arial"/>
        </w:rPr>
        <w:t xml:space="preserve"> realizado por </w:t>
      </w:r>
      <w:r w:rsidR="00AC6253" w:rsidRPr="00E31F71">
        <w:rPr>
          <w:rFonts w:cs="Arial"/>
          <w:color w:val="FF0000"/>
        </w:rPr>
        <w:t>Reis (2017),</w:t>
      </w:r>
      <w:r w:rsidRPr="00E31F71">
        <w:rPr>
          <w:rFonts w:cs="Arial"/>
          <w:color w:val="FF0000"/>
        </w:rPr>
        <w:t xml:space="preserve"> </w:t>
      </w:r>
      <w:r>
        <w:rPr>
          <w:rFonts w:cs="Arial"/>
        </w:rPr>
        <w:t xml:space="preserve">que visou descobrir as bibliotecas digitais disponíveis atualmente. </w:t>
      </w:r>
    </w:p>
    <w:p w14:paraId="3904977C" w14:textId="77777777" w:rsidR="005F6A37" w:rsidRDefault="00E8468D" w:rsidP="000D0960">
      <w:pPr>
        <w:ind w:firstLine="708"/>
        <w:rPr>
          <w:rFonts w:cs="Arial"/>
        </w:rPr>
      </w:pPr>
      <w:r>
        <w:rPr>
          <w:rFonts w:cs="Arial"/>
        </w:rPr>
        <w:t xml:space="preserve">A metodologia utilizada foi a </w:t>
      </w:r>
      <w:r w:rsidR="006823DA">
        <w:rPr>
          <w:rFonts w:cs="Arial"/>
        </w:rPr>
        <w:t>consulta</w:t>
      </w:r>
      <w:r>
        <w:rPr>
          <w:rFonts w:cs="Arial"/>
        </w:rPr>
        <w:t xml:space="preserve"> em bibliotecas nacionais de diversos países, levantamento de </w:t>
      </w:r>
      <w:r w:rsidRPr="006632D4">
        <w:rPr>
          <w:rFonts w:cs="Arial"/>
        </w:rPr>
        <w:t xml:space="preserve">notícias e pesquisas relacionadas à existência de </w:t>
      </w:r>
      <w:r w:rsidRPr="006632D4">
        <w:rPr>
          <w:rFonts w:cs="Arial"/>
          <w:i/>
        </w:rPr>
        <w:t>e-books</w:t>
      </w:r>
      <w:r w:rsidRPr="006632D4">
        <w:rPr>
          <w:rFonts w:cs="Arial"/>
        </w:rPr>
        <w:t xml:space="preserve"> </w:t>
      </w:r>
      <w:r>
        <w:rPr>
          <w:rFonts w:cs="Arial"/>
        </w:rPr>
        <w:t xml:space="preserve">e de bibliotecas digitais </w:t>
      </w:r>
      <w:r w:rsidR="006823DA">
        <w:rPr>
          <w:rFonts w:cs="Arial"/>
        </w:rPr>
        <w:t>nesses</w:t>
      </w:r>
      <w:r>
        <w:rPr>
          <w:rFonts w:cs="Arial"/>
        </w:rPr>
        <w:t xml:space="preserve"> países</w:t>
      </w:r>
      <w:r w:rsidR="006823DA">
        <w:rPr>
          <w:rFonts w:cs="Arial"/>
        </w:rPr>
        <w:t>,</w:t>
      </w:r>
      <w:r>
        <w:rPr>
          <w:rFonts w:cs="Arial"/>
        </w:rPr>
        <w:t xml:space="preserve"> </w:t>
      </w:r>
      <w:r w:rsidR="006823DA">
        <w:rPr>
          <w:rFonts w:cs="Arial"/>
        </w:rPr>
        <w:t>contemplando</w:t>
      </w:r>
      <w:r w:rsidRPr="006632D4">
        <w:rPr>
          <w:rFonts w:cs="Arial"/>
        </w:rPr>
        <w:t xml:space="preserve"> todos os </w:t>
      </w:r>
      <w:r w:rsidRPr="006632D4">
        <w:rPr>
          <w:rFonts w:cs="Arial"/>
        </w:rPr>
        <w:lastRenderedPageBreak/>
        <w:t>continentes.</w:t>
      </w:r>
      <w:r>
        <w:rPr>
          <w:rFonts w:cs="Arial"/>
        </w:rPr>
        <w:t xml:space="preserve"> A partir do site</w:t>
      </w:r>
      <w:r>
        <w:rPr>
          <w:rStyle w:val="Refdenotaderodap"/>
          <w:rFonts w:cs="Arial"/>
        </w:rPr>
        <w:footnoteReference w:id="1"/>
      </w:r>
      <w:r>
        <w:rPr>
          <w:rFonts w:cs="Arial"/>
        </w:rPr>
        <w:t xml:space="preserve"> da Biblioteca Nacional foi possível acessar </w:t>
      </w:r>
      <w:r w:rsidR="006823DA">
        <w:rPr>
          <w:rFonts w:cs="Arial"/>
        </w:rPr>
        <w:t xml:space="preserve">as diferentes </w:t>
      </w:r>
      <w:r>
        <w:rPr>
          <w:rFonts w:cs="Arial"/>
        </w:rPr>
        <w:t>bibliotecas digitais e realizar este levantamento</w:t>
      </w:r>
      <w:r w:rsidR="0057430C">
        <w:rPr>
          <w:rFonts w:cs="Arial"/>
        </w:rPr>
        <w:t>, verificando os acervos, sua história, criação e projetos futuros.</w:t>
      </w:r>
      <w:r w:rsidR="00AC6253">
        <w:rPr>
          <w:rFonts w:cs="Arial"/>
        </w:rPr>
        <w:t xml:space="preserve"> Esse levantamento foi realizado no contexto do projeto de dissertação</w:t>
      </w:r>
      <w:r w:rsidR="006823DA">
        <w:rPr>
          <w:rFonts w:cs="Arial"/>
        </w:rPr>
        <w:t xml:space="preserve"> </w:t>
      </w:r>
      <w:r w:rsidR="006823DA" w:rsidRPr="005F6A37">
        <w:rPr>
          <w:rFonts w:cs="Arial"/>
          <w:color w:val="FF0000"/>
        </w:rPr>
        <w:t>Reis (2017)</w:t>
      </w:r>
      <w:r w:rsidR="00AC6253">
        <w:rPr>
          <w:rFonts w:cs="Arial"/>
        </w:rPr>
        <w:t xml:space="preserve"> </w:t>
      </w:r>
      <w:r w:rsidR="00AC6253" w:rsidRPr="00E31F71">
        <w:rPr>
          <w:rFonts w:cs="Arial"/>
          <w:color w:val="FF0000"/>
        </w:rPr>
        <w:t>do Programa de Pós-Graduação em Educação da Universidade La Salle, na linha de pesquisa Culturas, Linguagens e Tecnologias na Educação, no contexto do grupo de pesquisa COTEDIC UNILASALLE/CNPq.</w:t>
      </w:r>
      <w:r w:rsidR="006448C7" w:rsidRPr="00E31F71">
        <w:rPr>
          <w:rFonts w:cs="Arial"/>
          <w:color w:val="FF0000"/>
        </w:rPr>
        <w:t xml:space="preserve"> </w:t>
      </w:r>
    </w:p>
    <w:p w14:paraId="2F286274" w14:textId="3468F17A" w:rsidR="000D0960" w:rsidRDefault="000D0960" w:rsidP="000D0960">
      <w:pPr>
        <w:ind w:firstLine="708"/>
        <w:rPr>
          <w:rFonts w:cs="Arial"/>
        </w:rPr>
      </w:pPr>
      <w:r>
        <w:rPr>
          <w:rFonts w:cs="Arial"/>
        </w:rPr>
        <w:t>Nosso intuito é que bibliotecários possam utilizar essas informações para fornecer acesso as bibliotecas digitais em seus locais de trabalho, assim como potencializar esse espaço para a socialização de conhecimentos entre os usuários da biblioteca. Nesse sentido, abordaremos o livro digital no contexto tecnologizado da sociedade informacional e as bibliotecas digitais e projetos existentes em diversos países do mundo.</w:t>
      </w:r>
    </w:p>
    <w:p w14:paraId="4B83E319" w14:textId="1DAC1A0A" w:rsidR="000D0960" w:rsidRDefault="000D0960" w:rsidP="000D0960">
      <w:pPr>
        <w:rPr>
          <w:lang w:eastAsia="x-none"/>
        </w:rPr>
      </w:pPr>
    </w:p>
    <w:p w14:paraId="49B4EB61" w14:textId="73964D2B" w:rsidR="00A0617B" w:rsidRDefault="00A0617B" w:rsidP="00A0617B">
      <w:pPr>
        <w:pStyle w:val="Ttulo2"/>
        <w:spacing w:before="0"/>
        <w:rPr>
          <w:rFonts w:cs="Arial"/>
          <w:lang w:val="pt-BR"/>
        </w:rPr>
      </w:pPr>
      <w:r>
        <w:rPr>
          <w:rFonts w:cs="Arial"/>
          <w:lang w:val="pt-BR"/>
        </w:rPr>
        <w:t xml:space="preserve">2 </w:t>
      </w:r>
      <w:r w:rsidR="00991CF9">
        <w:rPr>
          <w:rFonts w:cs="Arial"/>
          <w:lang w:val="pt-BR"/>
        </w:rPr>
        <w:t xml:space="preserve">O </w:t>
      </w:r>
      <w:r>
        <w:rPr>
          <w:rFonts w:cs="Arial"/>
          <w:lang w:val="pt-BR"/>
        </w:rPr>
        <w:t xml:space="preserve">LIVRO DIGITAL </w:t>
      </w:r>
      <w:r w:rsidR="00412AC2">
        <w:rPr>
          <w:rFonts w:cs="Arial"/>
          <w:lang w:val="pt-BR"/>
        </w:rPr>
        <w:t>NO CONTEXTO TECNOLOGIZADO</w:t>
      </w:r>
    </w:p>
    <w:p w14:paraId="3CB6CA9F" w14:textId="77777777" w:rsidR="00A0617B" w:rsidRDefault="00A0617B" w:rsidP="00A0617B">
      <w:pPr>
        <w:rPr>
          <w:lang w:eastAsia="x-none"/>
        </w:rPr>
      </w:pPr>
    </w:p>
    <w:p w14:paraId="4B87FC32" w14:textId="77777777" w:rsidR="00A0617B" w:rsidRPr="006632D4" w:rsidRDefault="00A0617B" w:rsidP="00197E77">
      <w:pPr>
        <w:ind w:firstLine="708"/>
        <w:rPr>
          <w:rFonts w:cs="Arial"/>
        </w:rPr>
      </w:pPr>
      <w:r>
        <w:rPr>
          <w:rFonts w:cs="Arial"/>
        </w:rPr>
        <w:t>A</w:t>
      </w:r>
      <w:r w:rsidRPr="006632D4">
        <w:rPr>
          <w:rFonts w:cs="Arial"/>
        </w:rPr>
        <w:t>s bibliotecas</w:t>
      </w:r>
      <w:r>
        <w:rPr>
          <w:rFonts w:cs="Arial"/>
        </w:rPr>
        <w:t xml:space="preserve"> universitárias</w:t>
      </w:r>
      <w:r w:rsidRPr="006632D4">
        <w:rPr>
          <w:rFonts w:cs="Arial"/>
        </w:rPr>
        <w:t xml:space="preserve"> possuem deficiências para suprir </w:t>
      </w:r>
      <w:r>
        <w:rPr>
          <w:rFonts w:cs="Arial"/>
        </w:rPr>
        <w:t xml:space="preserve">a demanda de títulos </w:t>
      </w:r>
      <w:r w:rsidRPr="006632D4">
        <w:rPr>
          <w:rFonts w:cs="Arial"/>
        </w:rPr>
        <w:t>de bibliografia básica e essencial para os cursos de graduação e pós-graduação</w:t>
      </w:r>
      <w:r>
        <w:rPr>
          <w:rFonts w:cs="Arial"/>
        </w:rPr>
        <w:t>.</w:t>
      </w:r>
      <w:r w:rsidRPr="006632D4">
        <w:rPr>
          <w:rFonts w:cs="Arial"/>
        </w:rPr>
        <w:t xml:space="preserve"> </w:t>
      </w:r>
      <w:r>
        <w:rPr>
          <w:rFonts w:cs="Arial"/>
        </w:rPr>
        <w:t xml:space="preserve">Em vista disso, </w:t>
      </w:r>
      <w:r w:rsidRPr="006632D4">
        <w:rPr>
          <w:rFonts w:cs="Arial"/>
        </w:rPr>
        <w:t>as bibliotecas digi</w:t>
      </w:r>
      <w:r>
        <w:rPr>
          <w:rFonts w:cs="Arial"/>
        </w:rPr>
        <w:t>tais podem desenvolver essa função,</w:t>
      </w:r>
      <w:r w:rsidRPr="006632D4">
        <w:rPr>
          <w:rFonts w:cs="Arial"/>
        </w:rPr>
        <w:t xml:space="preserve"> auxiliando com acervos digitais. Para Marques (2009, p. 20):</w:t>
      </w:r>
    </w:p>
    <w:p w14:paraId="3AE2DA1D" w14:textId="77777777" w:rsidR="00A0617B" w:rsidRPr="006632D4" w:rsidRDefault="00A0617B" w:rsidP="00A0617B">
      <w:pPr>
        <w:rPr>
          <w:rFonts w:cs="Arial"/>
        </w:rPr>
      </w:pPr>
    </w:p>
    <w:p w14:paraId="2BD65D1C" w14:textId="77777777" w:rsidR="00A0617B" w:rsidRPr="006632D4" w:rsidRDefault="00A0617B" w:rsidP="00A0617B">
      <w:pPr>
        <w:spacing w:line="240" w:lineRule="auto"/>
        <w:ind w:left="2268"/>
        <w:rPr>
          <w:rFonts w:cs="Arial"/>
          <w:sz w:val="20"/>
          <w:szCs w:val="20"/>
        </w:rPr>
      </w:pPr>
      <w:r w:rsidRPr="006632D4">
        <w:rPr>
          <w:rFonts w:cs="Arial"/>
          <w:sz w:val="20"/>
          <w:szCs w:val="20"/>
        </w:rPr>
        <w:t>Do ponto de vista da biblioteconomia, evidentemente, os avanços tecnológicos sempre serão bem-vindos, pois colocam novas possibilidades diante do bibliotecário como o maior responsável pela busca da informação. Por outro lado, o desafio desse profissional ainda é o duro embate entre a conservação do acervo, seja ele convencional ou digital, e as dificuldades que lhe são impostas pela consulta dos documentos.</w:t>
      </w:r>
      <w:r>
        <w:rPr>
          <w:rFonts w:cs="Arial"/>
          <w:sz w:val="20"/>
          <w:szCs w:val="20"/>
        </w:rPr>
        <w:t xml:space="preserve"> (MARQUES, 2009, p. 20).</w:t>
      </w:r>
    </w:p>
    <w:p w14:paraId="59BEB517" w14:textId="77777777" w:rsidR="00A0617B" w:rsidRPr="006632D4" w:rsidRDefault="00A0617B" w:rsidP="00A0617B">
      <w:pPr>
        <w:ind w:firstLine="708"/>
        <w:rPr>
          <w:rFonts w:cs="Arial"/>
        </w:rPr>
      </w:pPr>
    </w:p>
    <w:p w14:paraId="04361CDC" w14:textId="432997C0" w:rsidR="00A0617B" w:rsidRPr="006632D4" w:rsidRDefault="00A0617B" w:rsidP="00A0617B">
      <w:pPr>
        <w:ind w:firstLine="708"/>
        <w:rPr>
          <w:rFonts w:cs="Arial"/>
          <w:color w:val="44546A"/>
        </w:rPr>
      </w:pPr>
      <w:r w:rsidRPr="006632D4">
        <w:rPr>
          <w:rFonts w:cs="Arial"/>
        </w:rPr>
        <w:t>A</w:t>
      </w:r>
      <w:r w:rsidR="00954CB4">
        <w:rPr>
          <w:rFonts w:cs="Arial"/>
        </w:rPr>
        <w:t>s</w:t>
      </w:r>
      <w:r w:rsidRPr="006632D4">
        <w:rPr>
          <w:rFonts w:cs="Arial"/>
        </w:rPr>
        <w:t>s</w:t>
      </w:r>
      <w:r w:rsidR="00954CB4">
        <w:rPr>
          <w:rFonts w:cs="Arial"/>
        </w:rPr>
        <w:t>im, por meio das</w:t>
      </w:r>
      <w:r w:rsidRPr="006632D4">
        <w:rPr>
          <w:rFonts w:cs="Arial"/>
        </w:rPr>
        <w:t xml:space="preserve"> tecnologias </w:t>
      </w:r>
      <w:r>
        <w:rPr>
          <w:rFonts w:cs="Arial"/>
        </w:rPr>
        <w:t>digitais</w:t>
      </w:r>
      <w:r w:rsidR="00954CB4">
        <w:rPr>
          <w:rFonts w:cs="Arial"/>
        </w:rPr>
        <w:t>, podemos</w:t>
      </w:r>
      <w:r>
        <w:rPr>
          <w:rFonts w:cs="Arial"/>
        </w:rPr>
        <w:t xml:space="preserve"> </w:t>
      </w:r>
      <w:r w:rsidR="00954CB4">
        <w:rPr>
          <w:rFonts w:cs="Arial"/>
        </w:rPr>
        <w:t xml:space="preserve">promover </w:t>
      </w:r>
      <w:r w:rsidRPr="006632D4">
        <w:rPr>
          <w:rFonts w:cs="Arial"/>
        </w:rPr>
        <w:t>a valorização do bibliotecário</w:t>
      </w:r>
      <w:r>
        <w:rPr>
          <w:rFonts w:cs="Arial"/>
        </w:rPr>
        <w:t xml:space="preserve"> ao mesmo tempo em que</w:t>
      </w:r>
      <w:r w:rsidR="00954CB4">
        <w:rPr>
          <w:rFonts w:cs="Arial"/>
        </w:rPr>
        <w:t xml:space="preserve"> se</w:t>
      </w:r>
      <w:r>
        <w:rPr>
          <w:rFonts w:cs="Arial"/>
        </w:rPr>
        <w:t xml:space="preserve"> exige </w:t>
      </w:r>
      <w:r w:rsidRPr="006632D4">
        <w:rPr>
          <w:rFonts w:cs="Arial"/>
        </w:rPr>
        <w:t xml:space="preserve">um perfil que atenda </w:t>
      </w:r>
      <w:proofErr w:type="spellStart"/>
      <w:r w:rsidRPr="006632D4">
        <w:rPr>
          <w:rFonts w:cs="Arial"/>
        </w:rPr>
        <w:t>as</w:t>
      </w:r>
      <w:proofErr w:type="spellEnd"/>
      <w:r w:rsidRPr="006632D4">
        <w:rPr>
          <w:rFonts w:cs="Arial"/>
        </w:rPr>
        <w:t xml:space="preserve"> necessidades advindas da </w:t>
      </w:r>
      <w:r>
        <w:rPr>
          <w:rFonts w:cs="Arial"/>
        </w:rPr>
        <w:t>sociedade da informação</w:t>
      </w:r>
      <w:r w:rsidRPr="006632D4">
        <w:rPr>
          <w:rFonts w:cs="Arial"/>
        </w:rPr>
        <w:t xml:space="preserve"> (BENÍCIO, 2003). Neste contexto, a biblioteca e o bibliotecário </w:t>
      </w:r>
      <w:r w:rsidR="00954CB4">
        <w:rPr>
          <w:rFonts w:cs="Arial"/>
        </w:rPr>
        <w:t>são convidados a</w:t>
      </w:r>
      <w:r w:rsidR="00954CB4" w:rsidRPr="006632D4">
        <w:rPr>
          <w:rFonts w:cs="Arial"/>
        </w:rPr>
        <w:t xml:space="preserve"> </w:t>
      </w:r>
      <w:r w:rsidRPr="006632D4">
        <w:rPr>
          <w:rFonts w:cs="Arial"/>
        </w:rPr>
        <w:t xml:space="preserve">assumir uma postura crítica e criativa, ampliando sua área de atuação em relação </w:t>
      </w:r>
      <w:r>
        <w:rPr>
          <w:rFonts w:cs="Arial"/>
        </w:rPr>
        <w:t>à</w:t>
      </w:r>
      <w:r w:rsidRPr="006632D4">
        <w:rPr>
          <w:rFonts w:cs="Arial"/>
        </w:rPr>
        <w:t xml:space="preserve"> organização, sistematização e disponibilização de informações, pois são novas </w:t>
      </w:r>
      <w:r w:rsidRPr="006632D4">
        <w:rPr>
          <w:rFonts w:cs="Arial"/>
        </w:rPr>
        <w:lastRenderedPageBreak/>
        <w:t>formas de viver e conviver que estão sendo configurada</w:t>
      </w:r>
      <w:r>
        <w:rPr>
          <w:rFonts w:cs="Arial"/>
        </w:rPr>
        <w:t>s pelas pessoas dessa época</w:t>
      </w:r>
      <w:r w:rsidRPr="006632D4">
        <w:rPr>
          <w:rFonts w:cs="Arial"/>
        </w:rPr>
        <w:t>.</w:t>
      </w:r>
    </w:p>
    <w:p w14:paraId="2AFDCDCF" w14:textId="5BE2C620" w:rsidR="00A0617B" w:rsidRDefault="00A0617B" w:rsidP="00A0617B">
      <w:pPr>
        <w:ind w:firstLine="708"/>
        <w:rPr>
          <w:rFonts w:cs="Arial"/>
        </w:rPr>
      </w:pPr>
      <w:r w:rsidRPr="006632D4">
        <w:rPr>
          <w:rFonts w:cs="Arial"/>
        </w:rPr>
        <w:t>O desenvolvimento das</w:t>
      </w:r>
      <w:r w:rsidR="00AD1B45">
        <w:rPr>
          <w:rFonts w:cs="Arial"/>
        </w:rPr>
        <w:t xml:space="preserve"> tecnologias digitais (TD)</w:t>
      </w:r>
      <w:r w:rsidRPr="006632D4">
        <w:rPr>
          <w:rFonts w:cs="Arial"/>
        </w:rPr>
        <w:t xml:space="preserve"> e sua difusão </w:t>
      </w:r>
      <w:r w:rsidR="00954CB4">
        <w:rPr>
          <w:rFonts w:cs="Arial"/>
        </w:rPr>
        <w:t>resultaram em</w:t>
      </w:r>
      <w:r w:rsidR="00954CB4" w:rsidRPr="006632D4">
        <w:rPr>
          <w:rFonts w:cs="Arial"/>
        </w:rPr>
        <w:t xml:space="preserve"> </w:t>
      </w:r>
      <w:r w:rsidRPr="006632D4">
        <w:rPr>
          <w:rFonts w:cs="Arial"/>
        </w:rPr>
        <w:t>novas formas de pensar, interagir e viver e trouxe</w:t>
      </w:r>
      <w:r>
        <w:rPr>
          <w:rFonts w:cs="Arial"/>
        </w:rPr>
        <w:t>ram</w:t>
      </w:r>
      <w:r w:rsidRPr="006632D4">
        <w:rPr>
          <w:rFonts w:cs="Arial"/>
        </w:rPr>
        <w:t xml:space="preserve"> como consequência a explosão da informação, que se caracteriza pelo aumento da quantidade de informações e o acesso pelos usuários (FURTADO, 2010). Esses fatores alteram o comportamento das organizações</w:t>
      </w:r>
      <w:r w:rsidR="00954CB4">
        <w:rPr>
          <w:rFonts w:cs="Arial"/>
        </w:rPr>
        <w:t xml:space="preserve"> em particular e da sociedade de modo geral</w:t>
      </w:r>
      <w:r>
        <w:rPr>
          <w:rFonts w:cs="Arial"/>
        </w:rPr>
        <w:t>.</w:t>
      </w:r>
      <w:r w:rsidRPr="006632D4">
        <w:rPr>
          <w:rFonts w:cs="Arial"/>
        </w:rPr>
        <w:t xml:space="preserve"> </w:t>
      </w:r>
      <w:r>
        <w:rPr>
          <w:rFonts w:cs="Arial"/>
        </w:rPr>
        <w:t xml:space="preserve">A </w:t>
      </w:r>
      <w:r w:rsidRPr="006632D4">
        <w:rPr>
          <w:rFonts w:cs="Arial"/>
        </w:rPr>
        <w:t>biblioteca é uma das instituições abaladas na sociedade</w:t>
      </w:r>
      <w:r>
        <w:rPr>
          <w:rFonts w:cs="Arial"/>
        </w:rPr>
        <w:t xml:space="preserve"> por esses fatores</w:t>
      </w:r>
      <w:r w:rsidRPr="006632D4">
        <w:rPr>
          <w:rFonts w:cs="Arial"/>
        </w:rPr>
        <w:t xml:space="preserve">, motivo pelo qual </w:t>
      </w:r>
      <w:r>
        <w:rPr>
          <w:rFonts w:cs="Arial"/>
        </w:rPr>
        <w:t xml:space="preserve">se </w:t>
      </w:r>
      <w:r w:rsidRPr="006632D4">
        <w:rPr>
          <w:rFonts w:cs="Arial"/>
        </w:rPr>
        <w:t xml:space="preserve">torna necessário repensar o uso das tecnologias, seus serviços e produtos e o seu papel nessa sociedade (FURTADO, 2010). </w:t>
      </w:r>
    </w:p>
    <w:p w14:paraId="65CD4647" w14:textId="3C1E6155" w:rsidR="00197E77" w:rsidRDefault="00AC6253" w:rsidP="00954CB4">
      <w:pPr>
        <w:ind w:firstLine="708"/>
        <w:rPr>
          <w:rFonts w:cs="Arial"/>
        </w:rPr>
      </w:pPr>
      <w:r>
        <w:rPr>
          <w:rFonts w:cs="Arial"/>
        </w:rPr>
        <w:t>Nós</w:t>
      </w:r>
      <w:r w:rsidR="00954CB4">
        <w:rPr>
          <w:rFonts w:cs="Arial"/>
        </w:rPr>
        <w:t xml:space="preserve"> transitamos entre elementos digitais e analógicos, entre o virtual e o físico</w:t>
      </w:r>
      <w:r>
        <w:rPr>
          <w:rFonts w:cs="Arial"/>
        </w:rPr>
        <w:t>, o humano, pós-humano e máquinas</w:t>
      </w:r>
      <w:r w:rsidR="00954CB4">
        <w:rPr>
          <w:rFonts w:cs="Arial"/>
        </w:rPr>
        <w:t xml:space="preserve">, configurando o mundo real. </w:t>
      </w:r>
      <w:r w:rsidR="00A0617B">
        <w:rPr>
          <w:rFonts w:cs="Arial"/>
        </w:rPr>
        <w:t>O</w:t>
      </w:r>
      <w:r w:rsidR="00A0617B" w:rsidRPr="006632D4">
        <w:rPr>
          <w:rFonts w:cs="Arial"/>
        </w:rPr>
        <w:t xml:space="preserve"> ambiente virtual pode simular precisamente o mundo </w:t>
      </w:r>
      <w:r>
        <w:rPr>
          <w:rFonts w:cs="Arial"/>
        </w:rPr>
        <w:t>geográfico</w:t>
      </w:r>
      <w:r w:rsidRPr="006632D4">
        <w:rPr>
          <w:rFonts w:cs="Arial"/>
        </w:rPr>
        <w:t xml:space="preserve"> </w:t>
      </w:r>
      <w:r w:rsidR="00A0617B" w:rsidRPr="006632D4">
        <w:rPr>
          <w:rFonts w:cs="Arial"/>
        </w:rPr>
        <w:t>(LÉVY, 2010)</w:t>
      </w:r>
      <w:r w:rsidR="00A0617B">
        <w:rPr>
          <w:rFonts w:cs="Arial"/>
        </w:rPr>
        <w:t xml:space="preserve"> e, no</w:t>
      </w:r>
      <w:r w:rsidR="00A0617B" w:rsidRPr="006632D4">
        <w:rPr>
          <w:rFonts w:cs="Arial"/>
        </w:rPr>
        <w:t xml:space="preserve"> contexto das </w:t>
      </w:r>
      <w:r w:rsidR="00A0617B">
        <w:rPr>
          <w:rFonts w:cs="Arial"/>
        </w:rPr>
        <w:t>bibliotecas digitais, observamos</w:t>
      </w:r>
      <w:r w:rsidR="00A0617B" w:rsidRPr="006632D4">
        <w:rPr>
          <w:rFonts w:cs="Arial"/>
        </w:rPr>
        <w:t xml:space="preserve"> a imitação dos ambientes físicos e sua capacidade de transportar para o ambiente virtual </w:t>
      </w:r>
      <w:r w:rsidR="00A0617B">
        <w:rPr>
          <w:rFonts w:cs="Arial"/>
        </w:rPr>
        <w:t>(</w:t>
      </w:r>
      <w:r w:rsidR="00A0617B" w:rsidRPr="006632D4">
        <w:rPr>
          <w:rFonts w:cs="Arial"/>
        </w:rPr>
        <w:t>através de simulação virtual</w:t>
      </w:r>
      <w:r w:rsidR="00A0617B">
        <w:rPr>
          <w:rFonts w:cs="Arial"/>
        </w:rPr>
        <w:t>)</w:t>
      </w:r>
      <w:r w:rsidR="00A0617B" w:rsidRPr="006632D4">
        <w:rPr>
          <w:rFonts w:cs="Arial"/>
        </w:rPr>
        <w:t xml:space="preserve"> uma biblioteca tal como ela é realmente. Dessa forma, n</w:t>
      </w:r>
      <w:r w:rsidR="00A0617B">
        <w:rPr>
          <w:rFonts w:cs="Arial"/>
        </w:rPr>
        <w:t>o</w:t>
      </w:r>
      <w:r w:rsidR="00A0617B" w:rsidRPr="006632D4">
        <w:rPr>
          <w:rFonts w:cs="Arial"/>
        </w:rPr>
        <w:t xml:space="preserve"> contexto da sociedade informacional, “[...] o </w:t>
      </w:r>
      <w:r w:rsidR="00A0617B" w:rsidRPr="006632D4">
        <w:rPr>
          <w:rFonts w:cs="Arial"/>
          <w:i/>
          <w:iCs/>
        </w:rPr>
        <w:t xml:space="preserve">e-book </w:t>
      </w:r>
      <w:r w:rsidR="00A0617B" w:rsidRPr="006632D4">
        <w:rPr>
          <w:rFonts w:cs="Arial"/>
        </w:rPr>
        <w:t xml:space="preserve">é um novo produto ofertado pela biblioteca que envolve diversos serviços que precisam se adaptar a esta nova realidade.” (REIS, 2013, p. 79). </w:t>
      </w:r>
    </w:p>
    <w:p w14:paraId="0F0E07F5" w14:textId="77777777" w:rsidR="00197E77" w:rsidRPr="006632D4" w:rsidRDefault="00197E77" w:rsidP="00197E77">
      <w:pPr>
        <w:ind w:firstLine="708"/>
        <w:rPr>
          <w:rFonts w:cs="Arial"/>
        </w:rPr>
      </w:pPr>
      <w:r w:rsidRPr="006632D4">
        <w:rPr>
          <w:rFonts w:cs="Arial"/>
        </w:rPr>
        <w:t xml:space="preserve">O </w:t>
      </w:r>
      <w:r w:rsidRPr="006632D4">
        <w:rPr>
          <w:rFonts w:cs="Arial"/>
          <w:i/>
        </w:rPr>
        <w:t>e-book</w:t>
      </w:r>
      <w:r w:rsidRPr="006632D4">
        <w:rPr>
          <w:rFonts w:cs="Arial"/>
        </w:rPr>
        <w:t xml:space="preserve"> (</w:t>
      </w:r>
      <w:proofErr w:type="spellStart"/>
      <w:r w:rsidRPr="006632D4">
        <w:rPr>
          <w:rFonts w:cs="Arial"/>
          <w:i/>
        </w:rPr>
        <w:t>eletronic</w:t>
      </w:r>
      <w:proofErr w:type="spellEnd"/>
      <w:r w:rsidRPr="006632D4">
        <w:rPr>
          <w:rFonts w:cs="Arial"/>
          <w:i/>
        </w:rPr>
        <w:t xml:space="preserve"> book</w:t>
      </w:r>
      <w:r w:rsidRPr="006632D4">
        <w:rPr>
          <w:rFonts w:cs="Arial"/>
        </w:rPr>
        <w:t>) é o termo em inglês usado para definir o livro em formato eletrônico</w:t>
      </w:r>
      <w:r>
        <w:rPr>
          <w:rFonts w:cs="Arial"/>
        </w:rPr>
        <w:t>, diz respeito a uma publicação em formato digital que pode incluir texto, imagens, vídeo e áudio</w:t>
      </w:r>
      <w:r w:rsidRPr="006632D4">
        <w:rPr>
          <w:rFonts w:cs="Arial"/>
        </w:rPr>
        <w:t xml:space="preserve"> (BENÍCIO, 2003</w:t>
      </w:r>
      <w:r>
        <w:rPr>
          <w:rFonts w:cs="Arial"/>
        </w:rPr>
        <w:t>; PINHEIRO, 2011</w:t>
      </w:r>
      <w:r w:rsidRPr="006632D4">
        <w:rPr>
          <w:rFonts w:cs="Arial"/>
        </w:rPr>
        <w:t xml:space="preserve">). Livro digital, livro eletrônico, </w:t>
      </w:r>
      <w:r w:rsidRPr="006632D4">
        <w:rPr>
          <w:rFonts w:cs="Arial"/>
          <w:i/>
        </w:rPr>
        <w:t>e-book</w:t>
      </w:r>
      <w:r w:rsidRPr="006632D4">
        <w:rPr>
          <w:rFonts w:cs="Arial"/>
        </w:rPr>
        <w:t>, e-livro são outras nomenclaturas utilizadas para definir o livro em formado digital, criado exclusivamente em ambiente digital ou digitalizado (REIS, 2013). É imp</w:t>
      </w:r>
      <w:r>
        <w:rPr>
          <w:rFonts w:cs="Arial"/>
        </w:rPr>
        <w:t>ortante definir o livro digital</w:t>
      </w:r>
      <w:r w:rsidRPr="006632D4">
        <w:rPr>
          <w:rFonts w:cs="Arial"/>
        </w:rPr>
        <w:t>:</w:t>
      </w:r>
    </w:p>
    <w:p w14:paraId="285406A4" w14:textId="77777777" w:rsidR="00197E77" w:rsidRPr="006632D4" w:rsidRDefault="00197E77" w:rsidP="00197E77">
      <w:pPr>
        <w:rPr>
          <w:rFonts w:cs="Arial"/>
        </w:rPr>
      </w:pPr>
    </w:p>
    <w:p w14:paraId="3A8F83BE" w14:textId="77777777" w:rsidR="00197E77" w:rsidRPr="006632D4" w:rsidRDefault="00197E77" w:rsidP="00197E77">
      <w:pPr>
        <w:spacing w:line="240" w:lineRule="auto"/>
        <w:ind w:left="2268"/>
        <w:rPr>
          <w:rFonts w:cs="Arial"/>
          <w:sz w:val="20"/>
          <w:szCs w:val="20"/>
        </w:rPr>
      </w:pPr>
      <w:r w:rsidRPr="006632D4">
        <w:rPr>
          <w:rFonts w:cs="Arial"/>
          <w:sz w:val="20"/>
          <w:szCs w:val="20"/>
        </w:rPr>
        <w:t xml:space="preserve">[...] o </w:t>
      </w:r>
      <w:r w:rsidRPr="006632D4">
        <w:rPr>
          <w:rFonts w:cs="Arial"/>
          <w:i/>
          <w:iCs/>
          <w:sz w:val="20"/>
          <w:szCs w:val="20"/>
        </w:rPr>
        <w:t>e-book</w:t>
      </w:r>
      <w:r w:rsidRPr="006632D4">
        <w:rPr>
          <w:rFonts w:cs="Arial"/>
          <w:sz w:val="20"/>
          <w:szCs w:val="20"/>
        </w:rPr>
        <w:t xml:space="preserve">, e-livro, livro eletrônico, digital ou virtual é um livro exclusivamente em formato digital, não periódico, que necessita de um aparelho leitor e de um </w:t>
      </w:r>
      <w:r w:rsidRPr="006632D4">
        <w:rPr>
          <w:rFonts w:cs="Arial"/>
          <w:i/>
          <w:iCs/>
          <w:sz w:val="20"/>
          <w:szCs w:val="20"/>
        </w:rPr>
        <w:t xml:space="preserve">software </w:t>
      </w:r>
      <w:r w:rsidRPr="006632D4">
        <w:rPr>
          <w:rFonts w:cs="Arial"/>
          <w:sz w:val="20"/>
          <w:szCs w:val="20"/>
        </w:rPr>
        <w:t xml:space="preserve">para decodificação que viabilize sua leitura. Pode conter texto, imagem, áudio e vídeo, permite a navegação, inclusão de comentários pelo leitor, marcação de trechos, bem como o controle e o ajuste de brilho, cor e tamanho da fonte. Em geral, a estrutura e a organização do livro digital se </w:t>
      </w:r>
      <w:proofErr w:type="gramStart"/>
      <w:r w:rsidRPr="006632D4">
        <w:rPr>
          <w:rFonts w:cs="Arial"/>
          <w:sz w:val="20"/>
          <w:szCs w:val="20"/>
        </w:rPr>
        <w:t>assemelha</w:t>
      </w:r>
      <w:proofErr w:type="gramEnd"/>
      <w:r w:rsidRPr="006632D4">
        <w:rPr>
          <w:rFonts w:cs="Arial"/>
          <w:sz w:val="20"/>
          <w:szCs w:val="20"/>
        </w:rPr>
        <w:t xml:space="preserve"> a do livro impresso, ou seja, contém capa, folha de rosto, sumário, capítulos, índices, glossário etc. Contudo, alguns elementos </w:t>
      </w:r>
      <w:proofErr w:type="spellStart"/>
      <w:r w:rsidRPr="006632D4">
        <w:rPr>
          <w:rFonts w:cs="Arial"/>
          <w:sz w:val="20"/>
          <w:szCs w:val="20"/>
        </w:rPr>
        <w:t>pré</w:t>
      </w:r>
      <w:proofErr w:type="spellEnd"/>
      <w:r w:rsidRPr="006632D4">
        <w:rPr>
          <w:rFonts w:cs="Arial"/>
          <w:sz w:val="20"/>
          <w:szCs w:val="20"/>
        </w:rPr>
        <w:t>-textuais, como sumário e folha de rosto, e pós-textuais, como índices, podem ser ocultados, já que a possibilidade de pesquisar palavras dispensa esses elementos. No caso da folha de rosto, se a capa contiver as informações não é necessário tê-la. (REIS, 2013, p. 30).</w:t>
      </w:r>
    </w:p>
    <w:p w14:paraId="2EBDD269" w14:textId="77777777" w:rsidR="00197E77" w:rsidRPr="006632D4" w:rsidRDefault="00197E77" w:rsidP="00197E77">
      <w:pPr>
        <w:rPr>
          <w:rFonts w:cs="Arial"/>
        </w:rPr>
      </w:pPr>
    </w:p>
    <w:p w14:paraId="433DDD70" w14:textId="77777777" w:rsidR="00197E77" w:rsidRPr="006632D4" w:rsidRDefault="00197E77" w:rsidP="00197E77">
      <w:pPr>
        <w:rPr>
          <w:rFonts w:cs="Arial"/>
        </w:rPr>
      </w:pPr>
      <w:r w:rsidRPr="006632D4">
        <w:rPr>
          <w:rFonts w:cs="Arial"/>
        </w:rPr>
        <w:tab/>
        <w:t xml:space="preserve">Para a realização da leitura do livro digital </w:t>
      </w:r>
      <w:r>
        <w:rPr>
          <w:rFonts w:cs="Arial"/>
        </w:rPr>
        <w:t>são necessários</w:t>
      </w:r>
      <w:r w:rsidRPr="006632D4">
        <w:rPr>
          <w:rFonts w:cs="Arial"/>
        </w:rPr>
        <w:t xml:space="preserve"> aparelho leitor, </w:t>
      </w:r>
      <w:r w:rsidRPr="006632D4">
        <w:rPr>
          <w:rFonts w:cs="Arial"/>
          <w:i/>
        </w:rPr>
        <w:t>e-</w:t>
      </w:r>
      <w:proofErr w:type="spellStart"/>
      <w:r w:rsidRPr="006632D4">
        <w:rPr>
          <w:rFonts w:cs="Arial"/>
          <w:i/>
        </w:rPr>
        <w:t>reader</w:t>
      </w:r>
      <w:proofErr w:type="spellEnd"/>
      <w:r w:rsidRPr="006632D4">
        <w:rPr>
          <w:rFonts w:cs="Arial"/>
        </w:rPr>
        <w:t xml:space="preserve"> e </w:t>
      </w:r>
      <w:r w:rsidRPr="006632D4">
        <w:rPr>
          <w:rFonts w:cs="Arial"/>
          <w:i/>
        </w:rPr>
        <w:t>software</w:t>
      </w:r>
      <w:r w:rsidRPr="006632D4">
        <w:rPr>
          <w:rFonts w:cs="Arial"/>
        </w:rPr>
        <w:t xml:space="preserve"> específico para decodificar o arquivo, denominado de </w:t>
      </w:r>
      <w:proofErr w:type="spellStart"/>
      <w:r w:rsidRPr="006632D4">
        <w:rPr>
          <w:rFonts w:cs="Arial"/>
          <w:i/>
        </w:rPr>
        <w:t>reader</w:t>
      </w:r>
      <w:proofErr w:type="spellEnd"/>
      <w:r w:rsidRPr="006632D4">
        <w:rPr>
          <w:rFonts w:cs="Arial"/>
        </w:rPr>
        <w:t xml:space="preserve"> (REIS, 2013).</w:t>
      </w:r>
      <w:r w:rsidRPr="004E1224">
        <w:rPr>
          <w:rStyle w:val="Refdenotaderodap"/>
        </w:rPr>
        <w:footnoteReference w:id="2"/>
      </w:r>
      <w:r w:rsidRPr="006632D4">
        <w:rPr>
          <w:rFonts w:cs="Arial"/>
        </w:rPr>
        <w:t xml:space="preserve"> O aparelho leitor ou </w:t>
      </w:r>
      <w:r w:rsidRPr="006632D4">
        <w:rPr>
          <w:rFonts w:cs="Arial"/>
          <w:i/>
        </w:rPr>
        <w:t>e-</w:t>
      </w:r>
      <w:proofErr w:type="spellStart"/>
      <w:r w:rsidRPr="006632D4">
        <w:rPr>
          <w:rFonts w:cs="Arial"/>
          <w:i/>
        </w:rPr>
        <w:t>reader</w:t>
      </w:r>
      <w:proofErr w:type="spellEnd"/>
      <w:r w:rsidRPr="006632D4">
        <w:rPr>
          <w:rFonts w:cs="Arial"/>
        </w:rPr>
        <w:t xml:space="preserve"> é o aparelho específico para leitura, mas também podem ser utilizados dispositivos portáteis, computador de mesa, </w:t>
      </w:r>
      <w:r w:rsidRPr="006632D4">
        <w:rPr>
          <w:rFonts w:cs="Arial"/>
          <w:i/>
        </w:rPr>
        <w:t>notebook</w:t>
      </w:r>
      <w:r w:rsidRPr="006632D4">
        <w:rPr>
          <w:rFonts w:cs="Arial"/>
        </w:rPr>
        <w:t xml:space="preserve">, </w:t>
      </w:r>
      <w:r w:rsidRPr="006632D4">
        <w:rPr>
          <w:rFonts w:cs="Arial"/>
          <w:i/>
        </w:rPr>
        <w:t>smartphone</w:t>
      </w:r>
      <w:r w:rsidRPr="006632D4">
        <w:rPr>
          <w:rFonts w:cs="Arial"/>
        </w:rPr>
        <w:t xml:space="preserve">, </w:t>
      </w:r>
      <w:r w:rsidRPr="006632D4">
        <w:rPr>
          <w:rFonts w:cs="Arial"/>
          <w:i/>
        </w:rPr>
        <w:t>tablet</w:t>
      </w:r>
      <w:r w:rsidRPr="006632D4">
        <w:rPr>
          <w:rFonts w:cs="Arial"/>
        </w:rPr>
        <w:t xml:space="preserve">, entre outros (ARAÚJO et al., 2013; REIS, 2013). </w:t>
      </w:r>
      <w:r>
        <w:rPr>
          <w:rFonts w:cs="Arial"/>
        </w:rPr>
        <w:t>Ex</w:t>
      </w:r>
      <w:r w:rsidRPr="006632D4">
        <w:rPr>
          <w:rFonts w:cs="Arial"/>
        </w:rPr>
        <w:t xml:space="preserve">istem diversos formatos de arquivo utilizados nos </w:t>
      </w:r>
      <w:r w:rsidRPr="006632D4">
        <w:rPr>
          <w:rFonts w:cs="Arial"/>
          <w:i/>
        </w:rPr>
        <w:t>softwares</w:t>
      </w:r>
      <w:r w:rsidRPr="006632D4">
        <w:rPr>
          <w:rFonts w:cs="Arial"/>
        </w:rPr>
        <w:t xml:space="preserve"> de leitura no mercado, como o PDF, </w:t>
      </w:r>
      <w:proofErr w:type="spellStart"/>
      <w:r w:rsidRPr="006632D4">
        <w:rPr>
          <w:rFonts w:cs="Arial"/>
        </w:rPr>
        <w:t>Epub</w:t>
      </w:r>
      <w:proofErr w:type="spellEnd"/>
      <w:r w:rsidRPr="006632D4">
        <w:rPr>
          <w:rFonts w:cs="Arial"/>
        </w:rPr>
        <w:t xml:space="preserve">, </w:t>
      </w:r>
      <w:proofErr w:type="spellStart"/>
      <w:r w:rsidRPr="006632D4">
        <w:rPr>
          <w:rFonts w:cs="Arial"/>
        </w:rPr>
        <w:t>Mobi</w:t>
      </w:r>
      <w:proofErr w:type="spellEnd"/>
      <w:r w:rsidRPr="006632D4">
        <w:rPr>
          <w:rFonts w:cs="Arial"/>
        </w:rPr>
        <w:t xml:space="preserve">, Rb, TPZ, </w:t>
      </w:r>
      <w:proofErr w:type="spellStart"/>
      <w:r w:rsidRPr="006632D4">
        <w:rPr>
          <w:rFonts w:cs="Arial"/>
        </w:rPr>
        <w:t>Pdb</w:t>
      </w:r>
      <w:proofErr w:type="spellEnd"/>
      <w:r w:rsidRPr="006632D4">
        <w:rPr>
          <w:rFonts w:cs="Arial"/>
        </w:rPr>
        <w:t>, AZW, LIT, OBE, entre outros</w:t>
      </w:r>
      <w:r>
        <w:rPr>
          <w:rFonts w:cs="Arial"/>
        </w:rPr>
        <w:t xml:space="preserve"> e</w:t>
      </w:r>
      <w:r w:rsidRPr="006632D4">
        <w:rPr>
          <w:rFonts w:cs="Arial"/>
        </w:rPr>
        <w:t xml:space="preserve"> para cada formato de arquivo é necessário um </w:t>
      </w:r>
      <w:r w:rsidRPr="006632D4">
        <w:rPr>
          <w:rFonts w:cs="Arial"/>
          <w:i/>
        </w:rPr>
        <w:t>software</w:t>
      </w:r>
      <w:r w:rsidRPr="006632D4">
        <w:rPr>
          <w:rFonts w:cs="Arial"/>
        </w:rPr>
        <w:t xml:space="preserve"> específico para edição e leitura (ARAÚJO et al., 2013; REIS, 2013).</w:t>
      </w:r>
    </w:p>
    <w:p w14:paraId="0EAC6AC6" w14:textId="77777777" w:rsidR="0042515B" w:rsidRDefault="00AC6253" w:rsidP="00A0617B">
      <w:pPr>
        <w:ind w:firstLine="708"/>
        <w:rPr>
          <w:rFonts w:cs="Arial"/>
        </w:rPr>
      </w:pPr>
      <w:r>
        <w:rPr>
          <w:rFonts w:cs="Arial"/>
        </w:rPr>
        <w:t>Essas, entre outras</w:t>
      </w:r>
      <w:r w:rsidRPr="006632D4">
        <w:rPr>
          <w:rFonts w:cs="Arial"/>
        </w:rPr>
        <w:t xml:space="preserve"> </w:t>
      </w:r>
      <w:r w:rsidR="00197E77" w:rsidRPr="006632D4">
        <w:rPr>
          <w:rFonts w:cs="Arial"/>
        </w:rPr>
        <w:t>alterações na sociedade contemporânea</w:t>
      </w:r>
      <w:r>
        <w:rPr>
          <w:rFonts w:cs="Arial"/>
        </w:rPr>
        <w:t>,</w:t>
      </w:r>
      <w:r w:rsidR="00197E77" w:rsidRPr="006632D4">
        <w:rPr>
          <w:rFonts w:cs="Arial"/>
        </w:rPr>
        <w:t xml:space="preserve"> provocam mudanças nas formas de ler e construir textos, </w:t>
      </w:r>
      <w:r>
        <w:rPr>
          <w:rFonts w:cs="Arial"/>
        </w:rPr>
        <w:t>constituindo</w:t>
      </w:r>
      <w:r w:rsidRPr="006632D4">
        <w:rPr>
          <w:rFonts w:cs="Arial"/>
        </w:rPr>
        <w:t xml:space="preserve"> </w:t>
      </w:r>
      <w:r w:rsidR="00197E77" w:rsidRPr="006632D4">
        <w:rPr>
          <w:rFonts w:cs="Arial"/>
        </w:rPr>
        <w:t>uma cultura de leitura digital</w:t>
      </w:r>
      <w:r w:rsidR="00197E77">
        <w:rPr>
          <w:rFonts w:cs="Arial"/>
        </w:rPr>
        <w:t xml:space="preserve">. Essas transformações também ocorrem </w:t>
      </w:r>
      <w:r w:rsidR="00A0617B" w:rsidRPr="006632D4">
        <w:rPr>
          <w:rFonts w:cs="Arial"/>
        </w:rPr>
        <w:t>no desenvolvimento de coleções, nas formas de seleção, aquisição e empréstimo dos livros digitais</w:t>
      </w:r>
      <w:r w:rsidR="001970E9">
        <w:rPr>
          <w:rFonts w:cs="Arial"/>
        </w:rPr>
        <w:t xml:space="preserve"> e</w:t>
      </w:r>
      <w:r w:rsidR="00A0617B" w:rsidRPr="006632D4">
        <w:rPr>
          <w:rFonts w:cs="Arial"/>
        </w:rPr>
        <w:t xml:space="preserve"> causam grandes impactos dentro da </w:t>
      </w:r>
      <w:r w:rsidR="00A0617B">
        <w:rPr>
          <w:rFonts w:cs="Arial"/>
        </w:rPr>
        <w:t>biblioteca</w:t>
      </w:r>
      <w:r w:rsidR="00A0617B" w:rsidRPr="006632D4">
        <w:rPr>
          <w:rFonts w:cs="Arial"/>
        </w:rPr>
        <w:t xml:space="preserve">. </w:t>
      </w:r>
    </w:p>
    <w:p w14:paraId="3764DC9E" w14:textId="7BD918DC" w:rsidR="00A0617B" w:rsidRPr="006632D4" w:rsidRDefault="00205FFE" w:rsidP="00A0617B">
      <w:pPr>
        <w:ind w:firstLine="708"/>
        <w:rPr>
          <w:rFonts w:cs="Arial"/>
        </w:rPr>
      </w:pPr>
      <w:r>
        <w:rPr>
          <w:rFonts w:cs="Arial"/>
        </w:rPr>
        <w:t xml:space="preserve">Quanto ao desenvolvimento de coleções digitais e a seleção desses materiais os bibliotecários ainda ficam à mercê do mercado editorial, tendo em vista que a versão digital dos livros depende das editoras. </w:t>
      </w:r>
      <w:r w:rsidR="00A0617B" w:rsidRPr="006632D4">
        <w:rPr>
          <w:rFonts w:cs="Arial"/>
        </w:rPr>
        <w:t>Em relação à aquisição, muitas vezes a biblioteca deixa de ter a posse dos livros e passa a ter uma autorização de acesso. Os modelos de aquisição</w:t>
      </w:r>
      <w:r w:rsidR="00A0617B" w:rsidRPr="004E1224">
        <w:rPr>
          <w:rStyle w:val="Refdenotaderodap"/>
        </w:rPr>
        <w:footnoteReference w:id="3"/>
      </w:r>
      <w:r w:rsidR="00A0617B" w:rsidRPr="006632D4">
        <w:rPr>
          <w:rFonts w:cs="Arial"/>
        </w:rPr>
        <w:t xml:space="preserve"> mais difundidos atualmente para bibliotecas são a aquisição perpétua, assinatura, pay-per-view ou empréstimo a curto prazo, por demanda e por acesso simultâneo (GRIGSON, 2011; SERRA, 2012). Com a flexibilização dos termos de contratos de aquisição das editoras, as bibliotecas poderiam até mesmo aquecer a venda de </w:t>
      </w:r>
      <w:r w:rsidR="00A0617B" w:rsidRPr="006632D4">
        <w:rPr>
          <w:rFonts w:cs="Arial"/>
          <w:i/>
        </w:rPr>
        <w:t>e-books</w:t>
      </w:r>
      <w:r w:rsidR="00A0617B" w:rsidRPr="006632D4">
        <w:rPr>
          <w:rFonts w:cs="Arial"/>
        </w:rPr>
        <w:t xml:space="preserve"> e talvez diminuir a pirataria.</w:t>
      </w:r>
      <w:r w:rsidR="00A0617B">
        <w:rPr>
          <w:rFonts w:cs="Arial"/>
        </w:rPr>
        <w:t xml:space="preserve"> Para isso,</w:t>
      </w:r>
      <w:r w:rsidR="00A0617B" w:rsidRPr="006632D4">
        <w:rPr>
          <w:rFonts w:cs="Arial"/>
        </w:rPr>
        <w:t xml:space="preserve"> é necessária uma postura mais forte e incisiva por parte dos dir</w:t>
      </w:r>
      <w:r w:rsidR="00A0617B">
        <w:rPr>
          <w:rFonts w:cs="Arial"/>
        </w:rPr>
        <w:t>igentes de bibliotecas para d</w:t>
      </w:r>
      <w:r w:rsidR="00A0617B" w:rsidRPr="006632D4">
        <w:rPr>
          <w:rFonts w:cs="Arial"/>
        </w:rPr>
        <w:t>efinir formas adequadas de aquisição e empréstimo de livros digitais, de modo que essas instituições e seus usuários não sejam prejudicados e possam desfrutar desse novo formato de livro.</w:t>
      </w:r>
    </w:p>
    <w:p w14:paraId="33706574" w14:textId="77777777" w:rsidR="00A0617B" w:rsidRPr="006632D4" w:rsidRDefault="00A0617B" w:rsidP="00A0617B">
      <w:pPr>
        <w:rPr>
          <w:rFonts w:cs="Arial"/>
        </w:rPr>
      </w:pPr>
      <w:r w:rsidRPr="006632D4">
        <w:rPr>
          <w:rFonts w:cs="Arial"/>
        </w:rPr>
        <w:lastRenderedPageBreak/>
        <w:tab/>
        <w:t xml:space="preserve">Os empréstimos de </w:t>
      </w:r>
      <w:r w:rsidRPr="006632D4">
        <w:rPr>
          <w:rFonts w:cs="Arial"/>
          <w:i/>
        </w:rPr>
        <w:t xml:space="preserve">e-books </w:t>
      </w:r>
      <w:r w:rsidRPr="006632D4">
        <w:rPr>
          <w:rFonts w:cs="Arial"/>
        </w:rPr>
        <w:t>ainda ocorrem em baixa escala no Brasil e, em geral, é realizado apenas nas bibliotecas universitárias. Os empréstimos acontecem através da plataforma da editora</w:t>
      </w:r>
      <w:r>
        <w:rPr>
          <w:rFonts w:cs="Arial"/>
        </w:rPr>
        <w:t>, agregador</w:t>
      </w:r>
      <w:r w:rsidRPr="006632D4">
        <w:rPr>
          <w:rFonts w:cs="Arial"/>
        </w:rPr>
        <w:t xml:space="preserve"> ou fornecedor, via IP</w:t>
      </w:r>
      <w:r>
        <w:rPr>
          <w:rFonts w:cs="Arial"/>
        </w:rPr>
        <w:t>,</w:t>
      </w:r>
      <w:r w:rsidRPr="006632D4">
        <w:rPr>
          <w:rFonts w:cs="Arial"/>
        </w:rPr>
        <w:t xml:space="preserve"> por períodos pré-definidos, por </w:t>
      </w:r>
      <w:r w:rsidRPr="006632D4">
        <w:rPr>
          <w:rFonts w:cs="Arial"/>
          <w:i/>
        </w:rPr>
        <w:t xml:space="preserve">download </w:t>
      </w:r>
      <w:r w:rsidRPr="006632D4">
        <w:rPr>
          <w:rFonts w:cs="Arial"/>
        </w:rPr>
        <w:t>(o documento expira junto com o fim</w:t>
      </w:r>
      <w:r>
        <w:rPr>
          <w:rFonts w:cs="Arial"/>
        </w:rPr>
        <w:t xml:space="preserve"> do empréstimo) ou por acesso na plataforma</w:t>
      </w:r>
      <w:r w:rsidRPr="006632D4">
        <w:rPr>
          <w:rFonts w:cs="Arial"/>
        </w:rPr>
        <w:t xml:space="preserve"> com visualização em tela enquanto durar o empréstimo; </w:t>
      </w:r>
      <w:r>
        <w:rPr>
          <w:rFonts w:cs="Arial"/>
        </w:rPr>
        <w:t xml:space="preserve">se a biblioteca dispuser de recursos financeiros </w:t>
      </w:r>
      <w:r w:rsidRPr="006632D4">
        <w:rPr>
          <w:rFonts w:cs="Arial"/>
        </w:rPr>
        <w:t xml:space="preserve">também pode ocorrer o empréstimo de aparelhos leitores, </w:t>
      </w:r>
      <w:r w:rsidRPr="006632D4">
        <w:rPr>
          <w:rFonts w:cs="Arial"/>
          <w:i/>
        </w:rPr>
        <w:t>tablet</w:t>
      </w:r>
      <w:r w:rsidRPr="006632D4">
        <w:rPr>
          <w:rFonts w:cs="Arial"/>
        </w:rPr>
        <w:t xml:space="preserve"> ou </w:t>
      </w:r>
      <w:r w:rsidRPr="006632D4">
        <w:rPr>
          <w:rFonts w:cs="Arial"/>
          <w:i/>
        </w:rPr>
        <w:t>e-</w:t>
      </w:r>
      <w:proofErr w:type="spellStart"/>
      <w:r w:rsidRPr="006632D4">
        <w:rPr>
          <w:rFonts w:cs="Arial"/>
          <w:i/>
        </w:rPr>
        <w:t>reader</w:t>
      </w:r>
      <w:proofErr w:type="spellEnd"/>
      <w:r w:rsidRPr="006632D4">
        <w:rPr>
          <w:rFonts w:cs="Arial"/>
        </w:rPr>
        <w:t xml:space="preserve"> (REIS, 2013).</w:t>
      </w:r>
    </w:p>
    <w:p w14:paraId="32B703F5" w14:textId="77777777" w:rsidR="005F6A37" w:rsidRDefault="005F6A37" w:rsidP="00A0617B">
      <w:pPr>
        <w:pStyle w:val="Ttulo1"/>
      </w:pPr>
    </w:p>
    <w:p w14:paraId="2719F4E3" w14:textId="54B4AF54" w:rsidR="00A0617B" w:rsidRPr="006632D4" w:rsidRDefault="00A0617B" w:rsidP="00A0617B">
      <w:pPr>
        <w:pStyle w:val="Ttulo1"/>
      </w:pPr>
      <w:r>
        <w:t xml:space="preserve">3 </w:t>
      </w:r>
      <w:r w:rsidR="00205FFE">
        <w:t xml:space="preserve">as </w:t>
      </w:r>
      <w:r>
        <w:t>Bibliotecas D</w:t>
      </w:r>
      <w:r w:rsidRPr="006632D4">
        <w:t>igitais</w:t>
      </w:r>
      <w:bookmarkEnd w:id="0"/>
      <w:r w:rsidR="00205FFE">
        <w:t xml:space="preserve"> pelo mundo</w:t>
      </w:r>
    </w:p>
    <w:p w14:paraId="29D47E8F" w14:textId="77777777" w:rsidR="00A0617B" w:rsidRPr="006632D4" w:rsidRDefault="00A0617B" w:rsidP="00A0617B">
      <w:pPr>
        <w:rPr>
          <w:rFonts w:cs="Arial"/>
          <w:color w:val="44546A"/>
        </w:rPr>
      </w:pPr>
    </w:p>
    <w:p w14:paraId="58080279" w14:textId="77777777" w:rsidR="00A0617B" w:rsidRPr="006632D4" w:rsidRDefault="00A0617B" w:rsidP="00A0617B">
      <w:pPr>
        <w:rPr>
          <w:rFonts w:cs="Arial"/>
        </w:rPr>
      </w:pPr>
      <w:r w:rsidRPr="006632D4">
        <w:rPr>
          <w:rFonts w:cs="Arial"/>
          <w:color w:val="44546A"/>
        </w:rPr>
        <w:tab/>
      </w:r>
      <w:r w:rsidRPr="00144099">
        <w:rPr>
          <w:rFonts w:cs="Arial"/>
        </w:rPr>
        <w:t xml:space="preserve">A </w:t>
      </w:r>
      <w:r w:rsidRPr="006632D4">
        <w:rPr>
          <w:rFonts w:cs="Arial"/>
        </w:rPr>
        <w:t>inserção de livros digitais</w:t>
      </w:r>
      <w:r>
        <w:rPr>
          <w:rFonts w:cs="Arial"/>
        </w:rPr>
        <w:t>,</w:t>
      </w:r>
      <w:r w:rsidRPr="006632D4">
        <w:rPr>
          <w:rFonts w:cs="Arial"/>
        </w:rPr>
        <w:t xml:space="preserve"> em larga ou baixa escala</w:t>
      </w:r>
      <w:r>
        <w:rPr>
          <w:rFonts w:cs="Arial"/>
        </w:rPr>
        <w:t>, está ocorrendo em diversos países do mundo</w:t>
      </w:r>
      <w:r w:rsidRPr="006632D4">
        <w:rPr>
          <w:rFonts w:cs="Arial"/>
        </w:rPr>
        <w:t xml:space="preserve">. Para compreender como </w:t>
      </w:r>
      <w:r>
        <w:rPr>
          <w:rFonts w:cs="Arial"/>
        </w:rPr>
        <w:t xml:space="preserve">está ocorrendo </w:t>
      </w:r>
      <w:r w:rsidRPr="006632D4">
        <w:rPr>
          <w:rFonts w:cs="Arial"/>
        </w:rPr>
        <w:t xml:space="preserve">essa inserção </w:t>
      </w:r>
      <w:r>
        <w:rPr>
          <w:rFonts w:cs="Arial"/>
        </w:rPr>
        <w:t>investigamos o</w:t>
      </w:r>
      <w:r w:rsidRPr="006632D4">
        <w:rPr>
          <w:rFonts w:cs="Arial"/>
        </w:rPr>
        <w:t xml:space="preserve"> panorama mundial</w:t>
      </w:r>
      <w:r>
        <w:rPr>
          <w:rFonts w:cs="Arial"/>
        </w:rPr>
        <w:t>,</w:t>
      </w:r>
      <w:r w:rsidRPr="006632D4">
        <w:rPr>
          <w:rFonts w:cs="Arial"/>
        </w:rPr>
        <w:t xml:space="preserve"> verifica</w:t>
      </w:r>
      <w:r>
        <w:rPr>
          <w:rFonts w:cs="Arial"/>
        </w:rPr>
        <w:t>ndo</w:t>
      </w:r>
      <w:r w:rsidRPr="006632D4">
        <w:rPr>
          <w:rFonts w:cs="Arial"/>
        </w:rPr>
        <w:t xml:space="preserve"> notícias e pesquisas relacionadas à existência de </w:t>
      </w:r>
      <w:r w:rsidRPr="006632D4">
        <w:rPr>
          <w:rFonts w:cs="Arial"/>
          <w:i/>
        </w:rPr>
        <w:t>e-books</w:t>
      </w:r>
      <w:r w:rsidRPr="006632D4">
        <w:rPr>
          <w:rFonts w:cs="Arial"/>
        </w:rPr>
        <w:t xml:space="preserve"> </w:t>
      </w:r>
      <w:r>
        <w:rPr>
          <w:rFonts w:cs="Arial"/>
        </w:rPr>
        <w:t>e de bibliotecas digitais em diversos países e em</w:t>
      </w:r>
      <w:r w:rsidRPr="006632D4">
        <w:rPr>
          <w:rFonts w:cs="Arial"/>
        </w:rPr>
        <w:t xml:space="preserve"> todos os continentes. </w:t>
      </w:r>
      <w:r>
        <w:rPr>
          <w:rFonts w:cs="Arial"/>
        </w:rPr>
        <w:t>O</w:t>
      </w:r>
      <w:r w:rsidRPr="006632D4">
        <w:rPr>
          <w:rFonts w:cs="Arial"/>
        </w:rPr>
        <w:t>s projetos apresentados contemplam diversos materiais em formato digital, além dos livros digitais.</w:t>
      </w:r>
    </w:p>
    <w:p w14:paraId="4653C395" w14:textId="77777777" w:rsidR="00A0617B" w:rsidRPr="006632D4" w:rsidRDefault="00A0617B" w:rsidP="00A0617B">
      <w:pPr>
        <w:ind w:firstLine="708"/>
        <w:rPr>
          <w:rFonts w:cs="Arial"/>
        </w:rPr>
      </w:pPr>
      <w:r w:rsidRPr="006632D4">
        <w:rPr>
          <w:rFonts w:cs="Arial"/>
        </w:rPr>
        <w:t xml:space="preserve">Para </w:t>
      </w:r>
      <w:proofErr w:type="spellStart"/>
      <w:r w:rsidRPr="006632D4">
        <w:rPr>
          <w:rFonts w:cs="Arial"/>
        </w:rPr>
        <w:t>Levacov</w:t>
      </w:r>
      <w:proofErr w:type="spellEnd"/>
      <w:r w:rsidRPr="006632D4">
        <w:rPr>
          <w:rFonts w:cs="Arial"/>
        </w:rPr>
        <w:t xml:space="preserve"> (20</w:t>
      </w:r>
      <w:r>
        <w:rPr>
          <w:rFonts w:cs="Arial"/>
        </w:rPr>
        <w:t>03</w:t>
      </w:r>
      <w:r w:rsidRPr="006632D4">
        <w:rPr>
          <w:rFonts w:cs="Arial"/>
        </w:rPr>
        <w:t>, p. 267)</w:t>
      </w:r>
      <w:r>
        <w:rPr>
          <w:rFonts w:cs="Arial"/>
        </w:rPr>
        <w:t>,</w:t>
      </w:r>
      <w:r w:rsidRPr="006632D4">
        <w:rPr>
          <w:rFonts w:cs="Arial"/>
        </w:rPr>
        <w:t xml:space="preserve"> “A função principal da biblioteca tem sido a de manter a memória coletiva da sociedade. No caso da Internet, trata-se de uma memória coletiva distribuída, volátil, em constante transformação.”. Sempre houve a preocupação da humanidade em registrar seus conhecimentos, guardá-los e buscá-los para, posteriormente, acessar seus registros (MILANESI, 2013).</w:t>
      </w:r>
    </w:p>
    <w:p w14:paraId="16830CFD" w14:textId="7D56FA62" w:rsidR="00A0617B" w:rsidRPr="006632D4" w:rsidRDefault="00A0617B" w:rsidP="00A0617B">
      <w:pPr>
        <w:ind w:firstLine="708"/>
        <w:rPr>
          <w:rFonts w:cs="Arial"/>
        </w:rPr>
      </w:pPr>
      <w:r w:rsidRPr="006632D4">
        <w:rPr>
          <w:rFonts w:cs="Arial"/>
        </w:rPr>
        <w:t xml:space="preserve">Nos Estados Unidos, bem como em outros países desenvolvidos, a presença dos livros digitais é realidade nas instituições educacionais há alguns anos. A pesquisa realizada por </w:t>
      </w:r>
      <w:proofErr w:type="spellStart"/>
      <w:r w:rsidRPr="006632D4">
        <w:rPr>
          <w:rFonts w:cs="Arial"/>
        </w:rPr>
        <w:t>Kang</w:t>
      </w:r>
      <w:proofErr w:type="spellEnd"/>
      <w:r w:rsidRPr="006632D4">
        <w:rPr>
          <w:rFonts w:cs="Arial"/>
        </w:rPr>
        <w:t xml:space="preserve"> (2012) apontou que 1/3 da população americana possui </w:t>
      </w:r>
      <w:r w:rsidRPr="006632D4">
        <w:rPr>
          <w:rFonts w:cs="Arial"/>
          <w:i/>
        </w:rPr>
        <w:t xml:space="preserve">tablets </w:t>
      </w:r>
      <w:r w:rsidRPr="006632D4">
        <w:rPr>
          <w:rFonts w:cs="Arial"/>
        </w:rPr>
        <w:t xml:space="preserve">e </w:t>
      </w:r>
      <w:r w:rsidRPr="006632D4">
        <w:rPr>
          <w:rFonts w:cs="Arial"/>
          <w:i/>
        </w:rPr>
        <w:t>e-</w:t>
      </w:r>
      <w:proofErr w:type="spellStart"/>
      <w:r w:rsidRPr="006632D4">
        <w:rPr>
          <w:rFonts w:cs="Arial"/>
          <w:i/>
        </w:rPr>
        <w:t>readers</w:t>
      </w:r>
      <w:proofErr w:type="spellEnd"/>
      <w:r w:rsidRPr="006632D4">
        <w:rPr>
          <w:rFonts w:cs="Arial"/>
        </w:rPr>
        <w:t xml:space="preserve">. Para </w:t>
      </w:r>
      <w:proofErr w:type="spellStart"/>
      <w:r w:rsidRPr="006632D4">
        <w:rPr>
          <w:rFonts w:cs="Arial"/>
        </w:rPr>
        <w:t>Kang</w:t>
      </w:r>
      <w:proofErr w:type="spellEnd"/>
      <w:r w:rsidRPr="006632D4">
        <w:rPr>
          <w:rFonts w:cs="Arial"/>
        </w:rPr>
        <w:t xml:space="preserve"> (2012) "A obsessão dos Estados Unidos pelo tablets começa a provocar um aumento da leitura de livros eletrônicos, mostra uma recente pesquisa, uma tendência que deverá reduzir o apelo dos livros impressos e abalar o negócio secular das editoras.”. Na Biblioteca Pública de Nova York</w:t>
      </w:r>
      <w:r w:rsidRPr="004E1224">
        <w:rPr>
          <w:rStyle w:val="Refdenotaderodap"/>
        </w:rPr>
        <w:footnoteReference w:id="4"/>
      </w:r>
      <w:r w:rsidRPr="006632D4">
        <w:rPr>
          <w:rFonts w:cs="Arial"/>
        </w:rPr>
        <w:t>, os leitores não precisam mais ir até a biblioteca para emp</w:t>
      </w:r>
      <w:r>
        <w:rPr>
          <w:rFonts w:cs="Arial"/>
        </w:rPr>
        <w:t xml:space="preserve">restar livros (POLATO, 2013a). </w:t>
      </w:r>
      <w:r w:rsidRPr="006632D4">
        <w:rPr>
          <w:rFonts w:cs="Arial"/>
        </w:rPr>
        <w:t xml:space="preserve">A iniciativa de disponibilização de </w:t>
      </w:r>
      <w:r w:rsidRPr="006632D4">
        <w:rPr>
          <w:rFonts w:cs="Arial"/>
        </w:rPr>
        <w:lastRenderedPageBreak/>
        <w:t>estantes virtuais da instituição visa universalizar o acesso ao conhecimento e fez com que aumentasse o número de visitantes físicos da biblioteca (POLATO, 2013a).</w:t>
      </w:r>
    </w:p>
    <w:p w14:paraId="3C9601EE" w14:textId="6DE0C692" w:rsidR="00A0617B" w:rsidRPr="006632D4" w:rsidRDefault="00A0617B" w:rsidP="00A0617B">
      <w:pPr>
        <w:rPr>
          <w:rFonts w:cs="Arial"/>
        </w:rPr>
      </w:pPr>
      <w:r w:rsidRPr="006632D4">
        <w:rPr>
          <w:rFonts w:cs="Arial"/>
        </w:rPr>
        <w:tab/>
        <w:t xml:space="preserve">Em </w:t>
      </w:r>
      <w:smartTag w:uri="urn:schemas-microsoft-com:office:smarttags" w:element="metricconverter">
        <w:smartTagPr>
          <w:attr w:name="ProductID" w:val="2013, a"/>
        </w:smartTagPr>
        <w:r w:rsidRPr="006632D4">
          <w:rPr>
            <w:rFonts w:cs="Arial"/>
          </w:rPr>
          <w:t>2013, a</w:t>
        </w:r>
      </w:smartTag>
      <w:r w:rsidRPr="006632D4">
        <w:rPr>
          <w:rFonts w:cs="Arial"/>
        </w:rPr>
        <w:t xml:space="preserve"> cidade de San </w:t>
      </w:r>
      <w:proofErr w:type="spellStart"/>
      <w:r w:rsidRPr="006632D4">
        <w:rPr>
          <w:rFonts w:cs="Arial"/>
        </w:rPr>
        <w:t>Antonio</w:t>
      </w:r>
      <w:proofErr w:type="spellEnd"/>
      <w:r w:rsidRPr="006632D4">
        <w:rPr>
          <w:rFonts w:cs="Arial"/>
        </w:rPr>
        <w:t xml:space="preserve">, no Texas, Estados Unidos da América (EUA), inaugurou a primeira biblioteca sem livros físicos do mundo. A </w:t>
      </w:r>
      <w:proofErr w:type="spellStart"/>
      <w:r w:rsidRPr="006632D4">
        <w:rPr>
          <w:rFonts w:cs="Arial"/>
        </w:rPr>
        <w:t>Bibliotech</w:t>
      </w:r>
      <w:proofErr w:type="spellEnd"/>
      <w:r w:rsidRPr="004E1224">
        <w:rPr>
          <w:rStyle w:val="Refdenotaderodap"/>
        </w:rPr>
        <w:footnoteReference w:id="5"/>
      </w:r>
      <w:r w:rsidRPr="006632D4">
        <w:rPr>
          <w:rFonts w:cs="Arial"/>
        </w:rPr>
        <w:t xml:space="preserve"> possui cerca de 10.000 livros digitais e 45 </w:t>
      </w:r>
      <w:proofErr w:type="spellStart"/>
      <w:r w:rsidRPr="006632D4">
        <w:rPr>
          <w:rFonts w:cs="Arial"/>
          <w:i/>
        </w:rPr>
        <w:t>iPads</w:t>
      </w:r>
      <w:proofErr w:type="spellEnd"/>
      <w:r w:rsidRPr="006632D4">
        <w:rPr>
          <w:rFonts w:cs="Arial"/>
        </w:rPr>
        <w:t xml:space="preserve">, 40 </w:t>
      </w:r>
      <w:r w:rsidRPr="006632D4">
        <w:rPr>
          <w:rFonts w:cs="Arial"/>
          <w:i/>
        </w:rPr>
        <w:t>laptops</w:t>
      </w:r>
      <w:r w:rsidRPr="006632D4">
        <w:rPr>
          <w:rFonts w:cs="Arial"/>
        </w:rPr>
        <w:t xml:space="preserve"> e 48 </w:t>
      </w:r>
      <w:r w:rsidRPr="006632D4">
        <w:rPr>
          <w:rFonts w:cs="Arial"/>
          <w:i/>
        </w:rPr>
        <w:t>desktops</w:t>
      </w:r>
      <w:r w:rsidRPr="006632D4">
        <w:rPr>
          <w:rFonts w:cs="Arial"/>
        </w:rPr>
        <w:t xml:space="preserve"> para consultas pelos visitantes, além de 600 </w:t>
      </w:r>
      <w:r w:rsidRPr="006632D4">
        <w:rPr>
          <w:rFonts w:cs="Arial"/>
          <w:i/>
        </w:rPr>
        <w:t>e-</w:t>
      </w:r>
      <w:proofErr w:type="spellStart"/>
      <w:r w:rsidRPr="006632D4">
        <w:rPr>
          <w:rFonts w:cs="Arial"/>
          <w:i/>
        </w:rPr>
        <w:t>readers</w:t>
      </w:r>
      <w:proofErr w:type="spellEnd"/>
      <w:r w:rsidRPr="006632D4">
        <w:rPr>
          <w:rFonts w:cs="Arial"/>
        </w:rPr>
        <w:t xml:space="preserve"> tradicionais e 200 infantis para </w:t>
      </w:r>
      <w:r>
        <w:rPr>
          <w:rFonts w:cs="Arial"/>
        </w:rPr>
        <w:t xml:space="preserve">empréstimo. Os visitantes dessa biblioteca podem emprestar um </w:t>
      </w:r>
      <w:r w:rsidRPr="00A6071D">
        <w:rPr>
          <w:rFonts w:cs="Arial"/>
          <w:i/>
        </w:rPr>
        <w:t>e-</w:t>
      </w:r>
      <w:proofErr w:type="spellStart"/>
      <w:r w:rsidRPr="00A6071D">
        <w:rPr>
          <w:rFonts w:cs="Arial"/>
          <w:i/>
        </w:rPr>
        <w:t>reader</w:t>
      </w:r>
      <w:proofErr w:type="spellEnd"/>
      <w:r>
        <w:rPr>
          <w:rFonts w:cs="Arial"/>
        </w:rPr>
        <w:t xml:space="preserve"> e acessar todo o acervo que está armazenado na nuvem (JUNQUEIRA, 2014).</w:t>
      </w:r>
      <w:r w:rsidR="00205FFE">
        <w:rPr>
          <w:rFonts w:cs="Arial"/>
        </w:rPr>
        <w:t xml:space="preserve"> Nes</w:t>
      </w:r>
      <w:r w:rsidR="007711A1">
        <w:rPr>
          <w:rFonts w:cs="Arial"/>
        </w:rPr>
        <w:t>sa biblioteca</w:t>
      </w:r>
      <w:r w:rsidR="00205FFE">
        <w:rPr>
          <w:rFonts w:cs="Arial"/>
        </w:rPr>
        <w:t xml:space="preserve"> observamos </w:t>
      </w:r>
      <w:r w:rsidR="00801A92">
        <w:rPr>
          <w:rFonts w:cs="Arial"/>
        </w:rPr>
        <w:t>a semelhança na forma de funcionamento das bibliotecas em geral</w:t>
      </w:r>
      <w:r w:rsidR="00205FFE">
        <w:rPr>
          <w:rFonts w:cs="Arial"/>
        </w:rPr>
        <w:t xml:space="preserve">, pois para que os livros digitais sejam utilizados ainda </w:t>
      </w:r>
      <w:r w:rsidR="00801A92">
        <w:rPr>
          <w:rFonts w:cs="Arial"/>
        </w:rPr>
        <w:t>é necessário o deslocamento do usuário para o empréstimo de</w:t>
      </w:r>
      <w:r w:rsidR="00205FFE">
        <w:rPr>
          <w:rFonts w:cs="Arial"/>
        </w:rPr>
        <w:t xml:space="preserve"> </w:t>
      </w:r>
      <w:proofErr w:type="spellStart"/>
      <w:r w:rsidR="00205FFE" w:rsidRPr="006632D4">
        <w:rPr>
          <w:rFonts w:cs="Arial"/>
          <w:i/>
        </w:rPr>
        <w:t>iPads</w:t>
      </w:r>
      <w:proofErr w:type="spellEnd"/>
      <w:r w:rsidR="00205FFE" w:rsidRPr="006632D4">
        <w:rPr>
          <w:rFonts w:cs="Arial"/>
        </w:rPr>
        <w:t xml:space="preserve">, </w:t>
      </w:r>
      <w:r w:rsidR="00205FFE" w:rsidRPr="006632D4">
        <w:rPr>
          <w:rFonts w:cs="Arial"/>
          <w:i/>
        </w:rPr>
        <w:t>laptops</w:t>
      </w:r>
      <w:r w:rsidR="00205FFE">
        <w:rPr>
          <w:rFonts w:cs="Arial"/>
          <w:i/>
        </w:rPr>
        <w:t>, e-</w:t>
      </w:r>
      <w:proofErr w:type="spellStart"/>
      <w:r w:rsidR="00205FFE">
        <w:rPr>
          <w:rFonts w:cs="Arial"/>
          <w:i/>
        </w:rPr>
        <w:t>readers</w:t>
      </w:r>
      <w:proofErr w:type="spellEnd"/>
      <w:r w:rsidR="00205FFE" w:rsidRPr="006632D4">
        <w:rPr>
          <w:rFonts w:cs="Arial"/>
        </w:rPr>
        <w:t xml:space="preserve"> </w:t>
      </w:r>
      <w:r w:rsidR="00205FFE">
        <w:rPr>
          <w:rFonts w:cs="Arial"/>
        </w:rPr>
        <w:t>e</w:t>
      </w:r>
      <w:r w:rsidR="00205FFE" w:rsidRPr="006632D4">
        <w:rPr>
          <w:rFonts w:cs="Arial"/>
        </w:rPr>
        <w:t xml:space="preserve"> </w:t>
      </w:r>
      <w:r w:rsidR="00205FFE" w:rsidRPr="006632D4">
        <w:rPr>
          <w:rFonts w:cs="Arial"/>
          <w:i/>
        </w:rPr>
        <w:t>desktops</w:t>
      </w:r>
      <w:r w:rsidR="00801A92">
        <w:rPr>
          <w:rFonts w:cs="Arial"/>
        </w:rPr>
        <w:t>, assim como f</w:t>
      </w:r>
      <w:r w:rsidR="008F1BD7">
        <w:rPr>
          <w:rFonts w:cs="Arial"/>
        </w:rPr>
        <w:t>a</w:t>
      </w:r>
      <w:r w:rsidR="00801A92">
        <w:rPr>
          <w:rFonts w:cs="Arial"/>
        </w:rPr>
        <w:t>zemos para o empréstimo de livros</w:t>
      </w:r>
      <w:r w:rsidR="00205FFE">
        <w:rPr>
          <w:rFonts w:cs="Arial"/>
          <w:i/>
        </w:rPr>
        <w:t>.</w:t>
      </w:r>
    </w:p>
    <w:p w14:paraId="61D4CDE4" w14:textId="6A70EAC1" w:rsidR="00A0617B" w:rsidRPr="006632D4" w:rsidRDefault="00A0617B" w:rsidP="00A0617B">
      <w:pPr>
        <w:rPr>
          <w:rFonts w:cs="Arial"/>
        </w:rPr>
      </w:pPr>
      <w:r w:rsidRPr="006632D4">
        <w:rPr>
          <w:rFonts w:cs="Arial"/>
        </w:rPr>
        <w:tab/>
        <w:t xml:space="preserve">A </w:t>
      </w:r>
      <w:proofErr w:type="spellStart"/>
      <w:r w:rsidRPr="006632D4">
        <w:rPr>
          <w:rFonts w:cs="Arial"/>
        </w:rPr>
        <w:t>Europeana</w:t>
      </w:r>
      <w:proofErr w:type="spellEnd"/>
      <w:r w:rsidRPr="004E1224">
        <w:rPr>
          <w:rStyle w:val="Refdenotaderodap"/>
        </w:rPr>
        <w:footnoteReference w:id="6"/>
      </w:r>
      <w:r w:rsidRPr="006632D4">
        <w:rPr>
          <w:rFonts w:cs="Arial"/>
        </w:rPr>
        <w:t xml:space="preserve"> é uma biblioteca virtual dirigida pela Fundação </w:t>
      </w:r>
      <w:proofErr w:type="spellStart"/>
      <w:r w:rsidRPr="006632D4">
        <w:rPr>
          <w:rFonts w:cs="Arial"/>
        </w:rPr>
        <w:t>Europeana</w:t>
      </w:r>
      <w:proofErr w:type="spellEnd"/>
      <w:r w:rsidRPr="006632D4">
        <w:rPr>
          <w:rFonts w:cs="Arial"/>
        </w:rPr>
        <w:t xml:space="preserve"> e </w:t>
      </w:r>
      <w:proofErr w:type="spellStart"/>
      <w:r w:rsidRPr="006632D4">
        <w:rPr>
          <w:rFonts w:cs="Arial"/>
        </w:rPr>
        <w:t>co-financiada</w:t>
      </w:r>
      <w:proofErr w:type="spellEnd"/>
      <w:r w:rsidRPr="006632D4">
        <w:rPr>
          <w:rFonts w:cs="Arial"/>
        </w:rPr>
        <w:t xml:space="preserve"> pela União </w:t>
      </w:r>
      <w:proofErr w:type="spellStart"/>
      <w:r w:rsidRPr="006632D4">
        <w:rPr>
          <w:rFonts w:cs="Arial"/>
        </w:rPr>
        <w:t>Européia</w:t>
      </w:r>
      <w:proofErr w:type="spellEnd"/>
      <w:r w:rsidRPr="006632D4">
        <w:rPr>
          <w:rFonts w:cs="Arial"/>
        </w:rPr>
        <w:t xml:space="preserve"> (UE), sua sede é em Haia, na Holanda. Foi lançada em 2005 e disponibilizada ao público em 2008</w:t>
      </w:r>
      <w:r w:rsidR="001D051E">
        <w:rPr>
          <w:rFonts w:cs="Arial"/>
        </w:rPr>
        <w:t xml:space="preserve">, 5 anos antes da </w:t>
      </w:r>
      <w:proofErr w:type="spellStart"/>
      <w:r w:rsidR="001D051E">
        <w:rPr>
          <w:rFonts w:cs="Arial"/>
        </w:rPr>
        <w:t>Bibliotech</w:t>
      </w:r>
      <w:proofErr w:type="spellEnd"/>
      <w:r w:rsidRPr="006632D4">
        <w:rPr>
          <w:rFonts w:cs="Arial"/>
        </w:rPr>
        <w:t>. Tem como objetivo “[...] disponibilizar o patrimônio cultural e científico dos 27 Estados-membros, em 29 línguas, com uma abrangência que vai da pré-história à atualidade.” (WINER; ROCHA, 2013, p. 113).</w:t>
      </w:r>
      <w:r>
        <w:rPr>
          <w:rFonts w:cs="Arial"/>
        </w:rPr>
        <w:t xml:space="preserve"> </w:t>
      </w:r>
      <w:r w:rsidRPr="006632D4">
        <w:rPr>
          <w:rFonts w:cs="Arial"/>
        </w:rPr>
        <w:t xml:space="preserve">Os países da UE fornecem seus acervos através de suas bibliotecas digitais à </w:t>
      </w:r>
      <w:proofErr w:type="spellStart"/>
      <w:r w:rsidRPr="006632D4">
        <w:rPr>
          <w:rFonts w:cs="Arial"/>
        </w:rPr>
        <w:t>Europeana</w:t>
      </w:r>
      <w:proofErr w:type="spellEnd"/>
      <w:r w:rsidRPr="006632D4">
        <w:rPr>
          <w:rFonts w:cs="Arial"/>
        </w:rPr>
        <w:t xml:space="preserve">, por meio de agregação de conteúdos. A </w:t>
      </w:r>
      <w:proofErr w:type="spellStart"/>
      <w:r w:rsidRPr="006632D4">
        <w:rPr>
          <w:rFonts w:cs="Arial"/>
        </w:rPr>
        <w:t>Europeana</w:t>
      </w:r>
      <w:proofErr w:type="spellEnd"/>
      <w:r w:rsidRPr="006632D4">
        <w:rPr>
          <w:rFonts w:cs="Arial"/>
        </w:rPr>
        <w:t xml:space="preserve"> disponibiliza em domínio público o patrimônio cultural da Europa: livros, jornais, cartas, manuscritos, diários, documentos de arquivo, fotografias, pinturas, desenhos, mapas, imagens de objetos de museus, programas televisivos, noticiários, filmes, esculturas, artesanato, músicas, discursos orais a partir de fitas, discos, transmissões de rádio, partituras e registos musicais disponibilizados por bibliotecas, arquivos e museus de toda a Europa (EUROPEANA, 2015).</w:t>
      </w:r>
      <w:r>
        <w:rPr>
          <w:rFonts w:cs="Arial"/>
        </w:rPr>
        <w:t xml:space="preserve"> </w:t>
      </w:r>
      <w:r w:rsidRPr="006632D4">
        <w:rPr>
          <w:rFonts w:cs="Arial"/>
        </w:rPr>
        <w:t xml:space="preserve">A </w:t>
      </w:r>
      <w:proofErr w:type="spellStart"/>
      <w:r w:rsidRPr="006632D4">
        <w:rPr>
          <w:rFonts w:cs="Arial"/>
        </w:rPr>
        <w:t>Europeana</w:t>
      </w:r>
      <w:proofErr w:type="spellEnd"/>
      <w:r w:rsidRPr="006632D4">
        <w:rPr>
          <w:rFonts w:cs="Arial"/>
        </w:rPr>
        <w:t xml:space="preserve"> compreende materiais de instituições de renome como a Biblioteca Britânica, em Londres, o </w:t>
      </w:r>
      <w:proofErr w:type="spellStart"/>
      <w:r w:rsidRPr="006632D4">
        <w:rPr>
          <w:rStyle w:val="notranslate"/>
          <w:rFonts w:cs="Arial"/>
        </w:rPr>
        <w:t>Rijksmuseum</w:t>
      </w:r>
      <w:proofErr w:type="spellEnd"/>
      <w:r w:rsidRPr="006632D4">
        <w:rPr>
          <w:rStyle w:val="notranslate"/>
          <w:rFonts w:cs="Arial"/>
        </w:rPr>
        <w:t xml:space="preserve">, em </w:t>
      </w:r>
      <w:r>
        <w:rPr>
          <w:rStyle w:val="notranslate"/>
          <w:rFonts w:cs="Arial"/>
        </w:rPr>
        <w:t>Amsterdã e o Louvre, em Paris</w:t>
      </w:r>
      <w:r w:rsidRPr="006632D4">
        <w:rPr>
          <w:rStyle w:val="notranslate"/>
          <w:rFonts w:cs="Arial"/>
        </w:rPr>
        <w:t xml:space="preserve">. </w:t>
      </w:r>
      <w:r w:rsidRPr="006632D4">
        <w:rPr>
          <w:rFonts w:cs="Arial"/>
        </w:rPr>
        <w:t>E</w:t>
      </w:r>
      <w:r w:rsidRPr="006632D4">
        <w:rPr>
          <w:rStyle w:val="notranslate"/>
          <w:rFonts w:cs="Arial"/>
        </w:rPr>
        <w:t xml:space="preserve">ssas coleções reunidas permitem a exploração da história da Europa, desde a antiguidade até os dias </w:t>
      </w:r>
      <w:r w:rsidRPr="006632D4">
        <w:rPr>
          <w:rStyle w:val="notranslate"/>
          <w:rFonts w:cs="Arial"/>
        </w:rPr>
        <w:lastRenderedPageBreak/>
        <w:t xml:space="preserve">atuais (EUROPEANA, 2015). Em 2010, o acervo da </w:t>
      </w:r>
      <w:proofErr w:type="spellStart"/>
      <w:r w:rsidRPr="006632D4">
        <w:rPr>
          <w:rStyle w:val="notranslate"/>
          <w:rFonts w:cs="Arial"/>
        </w:rPr>
        <w:t>Europeana</w:t>
      </w:r>
      <w:proofErr w:type="spellEnd"/>
      <w:r w:rsidRPr="006632D4">
        <w:rPr>
          <w:rStyle w:val="notranslate"/>
          <w:rFonts w:cs="Arial"/>
        </w:rPr>
        <w:t xml:space="preserve"> chegou a 25 milhões de documentos digitalizados e mais de 20 mil organizações da União </w:t>
      </w:r>
      <w:proofErr w:type="spellStart"/>
      <w:r w:rsidRPr="006632D4">
        <w:rPr>
          <w:rStyle w:val="notranslate"/>
          <w:rFonts w:cs="Arial"/>
        </w:rPr>
        <w:t>Européia</w:t>
      </w:r>
      <w:proofErr w:type="spellEnd"/>
      <w:r w:rsidRPr="006632D4">
        <w:rPr>
          <w:rStyle w:val="notranslate"/>
          <w:rFonts w:cs="Arial"/>
        </w:rPr>
        <w:t xml:space="preserve"> (WINER; ROCHA, 2013).</w:t>
      </w:r>
    </w:p>
    <w:p w14:paraId="3BEB9A24" w14:textId="5D1E80ED" w:rsidR="00A0617B" w:rsidRPr="006632D4" w:rsidRDefault="00A0617B" w:rsidP="00A0617B">
      <w:pPr>
        <w:ind w:firstLine="708"/>
        <w:rPr>
          <w:rFonts w:cs="Arial"/>
        </w:rPr>
      </w:pPr>
      <w:r w:rsidRPr="006632D4">
        <w:rPr>
          <w:rFonts w:cs="Arial"/>
        </w:rPr>
        <w:t>Na Alemanha</w:t>
      </w:r>
      <w:r>
        <w:rPr>
          <w:rFonts w:cs="Arial"/>
        </w:rPr>
        <w:t>,</w:t>
      </w:r>
      <w:r w:rsidRPr="006632D4">
        <w:rPr>
          <w:rFonts w:cs="Arial"/>
        </w:rPr>
        <w:t xml:space="preserve"> existe a Biblioteca Digital Alemã</w:t>
      </w:r>
      <w:r w:rsidRPr="004E1224">
        <w:rPr>
          <w:rStyle w:val="Refdenotaderodap"/>
        </w:rPr>
        <w:footnoteReference w:id="7"/>
      </w:r>
      <w:r w:rsidRPr="006632D4">
        <w:rPr>
          <w:rFonts w:cs="Arial"/>
        </w:rPr>
        <w:t xml:space="preserve"> (DDB), uma rede de instituições culturais e cientificas que visa dar </w:t>
      </w:r>
      <w:r>
        <w:rPr>
          <w:rFonts w:cs="Arial"/>
        </w:rPr>
        <w:t>acesso a memória cultural alemã e</w:t>
      </w:r>
      <w:r w:rsidRPr="006632D4">
        <w:rPr>
          <w:rFonts w:cs="Arial"/>
        </w:rPr>
        <w:t xml:space="preserve"> ao patrimônio cultural e científico do país. A criação da DDB foi autorizada em 2009 pela Conferência de Ministros e pelo Gabinete Federal. Em 2012</w:t>
      </w:r>
      <w:r>
        <w:rPr>
          <w:rFonts w:cs="Arial"/>
        </w:rPr>
        <w:t>,</w:t>
      </w:r>
      <w:r w:rsidRPr="006632D4">
        <w:rPr>
          <w:rFonts w:cs="Arial"/>
        </w:rPr>
        <w:t xml:space="preserve"> foi lançada a versão beta e disponibilizados 5,6 milhões de registros em diversos tipos de mídia (texto, áudio, imagem, filme)</w:t>
      </w:r>
      <w:r>
        <w:rPr>
          <w:rFonts w:cs="Arial"/>
        </w:rPr>
        <w:t xml:space="preserve"> e</w:t>
      </w:r>
      <w:r w:rsidRPr="006632D4">
        <w:rPr>
          <w:rFonts w:cs="Arial"/>
        </w:rPr>
        <w:t xml:space="preserve"> em parceria com bibliotecas, museus, arquivos e cinematecas </w:t>
      </w:r>
      <w:r w:rsidRPr="006632D4">
        <w:rPr>
          <w:rFonts w:cs="Arial"/>
          <w:caps/>
        </w:rPr>
        <w:t>(Deutsche Digitale Bibliothek, 2015).</w:t>
      </w:r>
      <w:r w:rsidRPr="006632D4">
        <w:rPr>
          <w:rFonts w:cs="Arial"/>
        </w:rPr>
        <w:t xml:space="preserve"> A DDB também é um agregador de dados nacionais para a </w:t>
      </w:r>
      <w:proofErr w:type="spellStart"/>
      <w:r w:rsidRPr="006632D4">
        <w:rPr>
          <w:rFonts w:cs="Arial"/>
        </w:rPr>
        <w:t>Europeana</w:t>
      </w:r>
      <w:proofErr w:type="spellEnd"/>
      <w:r w:rsidR="001D051E">
        <w:rPr>
          <w:rFonts w:cs="Arial"/>
        </w:rPr>
        <w:t xml:space="preserve">, da cultura alemã, </w:t>
      </w:r>
      <w:proofErr w:type="spellStart"/>
      <w:r w:rsidR="001D051E">
        <w:rPr>
          <w:rFonts w:cs="Arial"/>
        </w:rPr>
        <w:t>terriotorializando</w:t>
      </w:r>
      <w:proofErr w:type="spellEnd"/>
      <w:r w:rsidR="001D051E">
        <w:rPr>
          <w:rFonts w:cs="Arial"/>
        </w:rPr>
        <w:t xml:space="preserve"> o que parece ser </w:t>
      </w:r>
      <w:proofErr w:type="spellStart"/>
      <w:r w:rsidR="001D051E">
        <w:rPr>
          <w:rFonts w:cs="Arial"/>
        </w:rPr>
        <w:t>desterritorializado</w:t>
      </w:r>
      <w:proofErr w:type="spellEnd"/>
      <w:r w:rsidR="001D051E">
        <w:rPr>
          <w:rFonts w:cs="Arial"/>
        </w:rPr>
        <w:t>, como o ciberespaço</w:t>
      </w:r>
      <w:r w:rsidR="005A0795">
        <w:rPr>
          <w:rStyle w:val="Refdenotaderodap"/>
          <w:rFonts w:cs="Arial"/>
        </w:rPr>
        <w:footnoteReference w:id="8"/>
      </w:r>
      <w:r w:rsidRPr="006632D4">
        <w:rPr>
          <w:rFonts w:cs="Arial"/>
        </w:rPr>
        <w:t>. O diferencial dessa iniciativa é que as pessoas têm acesso a</w:t>
      </w:r>
      <w:r>
        <w:rPr>
          <w:rFonts w:cs="Arial"/>
        </w:rPr>
        <w:t xml:space="preserve"> materiais</w:t>
      </w:r>
      <w:r w:rsidRPr="006632D4">
        <w:rPr>
          <w:rFonts w:cs="Arial"/>
        </w:rPr>
        <w:t xml:space="preserve"> que, geralmente, não estão acessíveis ao público devido </w:t>
      </w:r>
      <w:r>
        <w:rPr>
          <w:rFonts w:cs="Arial"/>
        </w:rPr>
        <w:t>à</w:t>
      </w:r>
      <w:r w:rsidRPr="006632D4">
        <w:rPr>
          <w:rFonts w:cs="Arial"/>
        </w:rPr>
        <w:t xml:space="preserve"> conservação. Dessa forma, é possível visualizar virtualmente manuscritos ou livros que poderiam se desfazer devido </w:t>
      </w:r>
      <w:r>
        <w:rPr>
          <w:rFonts w:cs="Arial"/>
        </w:rPr>
        <w:t>à</w:t>
      </w:r>
      <w:r w:rsidRPr="006632D4">
        <w:rPr>
          <w:rFonts w:cs="Arial"/>
        </w:rPr>
        <w:t xml:space="preserve"> ação do tempo, temperatura</w:t>
      </w:r>
      <w:r>
        <w:rPr>
          <w:rFonts w:cs="Arial"/>
        </w:rPr>
        <w:t>,</w:t>
      </w:r>
      <w:r w:rsidRPr="006632D4">
        <w:rPr>
          <w:rFonts w:cs="Arial"/>
        </w:rPr>
        <w:t xml:space="preserve"> clima </w:t>
      </w:r>
      <w:r>
        <w:rPr>
          <w:rFonts w:cs="Arial"/>
        </w:rPr>
        <w:t xml:space="preserve">e manuseio </w:t>
      </w:r>
      <w:r w:rsidRPr="006632D4">
        <w:rPr>
          <w:rFonts w:cs="Arial"/>
          <w:caps/>
        </w:rPr>
        <w:t>(Wünsch, 2012</w:t>
      </w:r>
      <w:r w:rsidRPr="006632D4">
        <w:rPr>
          <w:rFonts w:cs="Arial"/>
        </w:rPr>
        <w:t>).</w:t>
      </w:r>
    </w:p>
    <w:p w14:paraId="588529A6" w14:textId="77777777" w:rsidR="00A0617B" w:rsidRPr="006632D4" w:rsidRDefault="00A0617B" w:rsidP="00A0617B">
      <w:pPr>
        <w:ind w:firstLine="708"/>
        <w:rPr>
          <w:rFonts w:cs="Arial"/>
        </w:rPr>
      </w:pPr>
      <w:r w:rsidRPr="006632D4">
        <w:rPr>
          <w:rFonts w:cs="Arial"/>
        </w:rPr>
        <w:t xml:space="preserve">A Biblioteca Latino-americana Victor Civita, da Fundação Memorial da América Latina, localizada </w:t>
      </w:r>
      <w:smartTag w:uri="urn:schemas-microsoft-com:office:smarttags" w:element="PersonName">
        <w:smartTagPr>
          <w:attr w:name="ProductID" w:val="em São Paulo"/>
        </w:smartTagPr>
        <w:r w:rsidRPr="006632D4">
          <w:rPr>
            <w:rFonts w:cs="Arial"/>
          </w:rPr>
          <w:t>em São Paulo</w:t>
        </w:r>
      </w:smartTag>
      <w:r w:rsidRPr="006632D4">
        <w:rPr>
          <w:rFonts w:cs="Arial"/>
        </w:rPr>
        <w:t>, dirige a Biblioteca Virtual da América Latina</w:t>
      </w:r>
      <w:r w:rsidRPr="004E1224">
        <w:rPr>
          <w:rStyle w:val="Refdenotaderodap"/>
        </w:rPr>
        <w:footnoteReference w:id="9"/>
      </w:r>
      <w:r w:rsidRPr="006632D4">
        <w:rPr>
          <w:rFonts w:cs="Arial"/>
        </w:rPr>
        <w:t xml:space="preserve"> (BV@L), </w:t>
      </w:r>
      <w:r>
        <w:rPr>
          <w:rFonts w:cs="Arial"/>
        </w:rPr>
        <w:t xml:space="preserve">que foi </w:t>
      </w:r>
      <w:r w:rsidRPr="006632D4">
        <w:rPr>
          <w:rFonts w:cs="Arial"/>
        </w:rPr>
        <w:t>criada em 2009 com apoio da Fundação de Amparo à Pesquisa do</w:t>
      </w:r>
      <w:r w:rsidRPr="006632D4">
        <w:rPr>
          <w:rFonts w:cs="Arial"/>
          <w:color w:val="44546A"/>
        </w:rPr>
        <w:t xml:space="preserve"> </w:t>
      </w:r>
      <w:r w:rsidRPr="006632D4">
        <w:rPr>
          <w:rFonts w:cs="Arial"/>
        </w:rPr>
        <w:t xml:space="preserve">Estado de São Paulo (FAPESP). A BV@L disponibiliza coleção de vídeos e acervo bibliográfico, incluindo </w:t>
      </w:r>
      <w:r w:rsidRPr="006632D4">
        <w:rPr>
          <w:rFonts w:cs="Arial"/>
          <w:i/>
        </w:rPr>
        <w:t>links</w:t>
      </w:r>
      <w:r w:rsidRPr="006632D4">
        <w:rPr>
          <w:rFonts w:cs="Arial"/>
        </w:rPr>
        <w:t xml:space="preserve"> com publicações editadas e digitalizadas para o portal. </w:t>
      </w:r>
      <w:r>
        <w:rPr>
          <w:rFonts w:cs="Arial"/>
        </w:rPr>
        <w:t>Ela p</w:t>
      </w:r>
      <w:r w:rsidRPr="006632D4">
        <w:rPr>
          <w:rFonts w:cs="Arial"/>
        </w:rPr>
        <w:t xml:space="preserve">ossui </w:t>
      </w:r>
      <w:r>
        <w:rPr>
          <w:rFonts w:cs="Arial"/>
        </w:rPr>
        <w:t>um d</w:t>
      </w:r>
      <w:r w:rsidRPr="006632D4">
        <w:rPr>
          <w:rFonts w:cs="Arial"/>
        </w:rPr>
        <w:t>iretório de e</w:t>
      </w:r>
      <w:r>
        <w:rPr>
          <w:rFonts w:cs="Arial"/>
        </w:rPr>
        <w:t>ventos realizados pelo Memorial, um diretório de p</w:t>
      </w:r>
      <w:r w:rsidRPr="006632D4">
        <w:rPr>
          <w:rFonts w:cs="Arial"/>
        </w:rPr>
        <w:t xml:space="preserve">aíses que compõem a </w:t>
      </w:r>
      <w:r>
        <w:rPr>
          <w:rFonts w:cs="Arial"/>
        </w:rPr>
        <w:t>América Latina e um d</w:t>
      </w:r>
      <w:r w:rsidRPr="006632D4">
        <w:rPr>
          <w:rFonts w:cs="Arial"/>
        </w:rPr>
        <w:t xml:space="preserve">iretório de </w:t>
      </w:r>
      <w:r w:rsidRPr="006632D4">
        <w:rPr>
          <w:rFonts w:cs="Arial"/>
          <w:i/>
        </w:rPr>
        <w:t>sites</w:t>
      </w:r>
      <w:r w:rsidRPr="006632D4">
        <w:rPr>
          <w:rFonts w:cs="Arial"/>
        </w:rPr>
        <w:t xml:space="preserve"> selecionados e </w:t>
      </w:r>
      <w:r>
        <w:rPr>
          <w:rFonts w:cs="Arial"/>
        </w:rPr>
        <w:t xml:space="preserve">indexados sobre temas </w:t>
      </w:r>
      <w:r w:rsidRPr="006632D4">
        <w:rPr>
          <w:rFonts w:cs="Arial"/>
        </w:rPr>
        <w:t>dessa região (BIBLIOTECA VIRTUAL DA AMÉRICA LATINA, 2009).</w:t>
      </w:r>
    </w:p>
    <w:p w14:paraId="079BA597" w14:textId="77777777" w:rsidR="00A0617B" w:rsidRPr="006632D4" w:rsidRDefault="00A0617B" w:rsidP="00A0617B">
      <w:pPr>
        <w:ind w:firstLine="708"/>
        <w:rPr>
          <w:rFonts w:cs="Arial"/>
        </w:rPr>
      </w:pPr>
      <w:r w:rsidRPr="006632D4">
        <w:rPr>
          <w:rFonts w:cs="Arial"/>
        </w:rPr>
        <w:t>A Biblioteca Digital Andina (BDA)</w:t>
      </w:r>
      <w:r w:rsidRPr="004E1224">
        <w:rPr>
          <w:rStyle w:val="Refdenotaderodap"/>
        </w:rPr>
        <w:footnoteReference w:id="10"/>
      </w:r>
      <w:r w:rsidRPr="006632D4">
        <w:rPr>
          <w:rFonts w:cs="Arial"/>
        </w:rPr>
        <w:t xml:space="preserve">, inaugurada em 2002, foi desenvolvida com a participação </w:t>
      </w:r>
      <w:r>
        <w:rPr>
          <w:rFonts w:cs="Arial"/>
        </w:rPr>
        <w:t xml:space="preserve">de </w:t>
      </w:r>
      <w:r w:rsidRPr="006632D4">
        <w:rPr>
          <w:rFonts w:cs="Arial"/>
        </w:rPr>
        <w:t>14 instituições andinas, entre elas bibliotecas nacionais</w:t>
      </w:r>
      <w:r>
        <w:rPr>
          <w:rFonts w:cs="Arial"/>
        </w:rPr>
        <w:t xml:space="preserve"> e</w:t>
      </w:r>
      <w:r w:rsidRPr="006632D4">
        <w:rPr>
          <w:rFonts w:cs="Arial"/>
        </w:rPr>
        <w:t xml:space="preserve"> </w:t>
      </w:r>
      <w:r w:rsidRPr="006632D4">
        <w:rPr>
          <w:rFonts w:cs="Arial"/>
        </w:rPr>
        <w:lastRenderedPageBreak/>
        <w:t>universidades estatais e privadas da Bolívia, Colômbia, Equado</w:t>
      </w:r>
      <w:r>
        <w:rPr>
          <w:rFonts w:cs="Arial"/>
        </w:rPr>
        <w:t>r, Peru e Venezuela. A</w:t>
      </w:r>
      <w:r w:rsidRPr="006632D4">
        <w:rPr>
          <w:rFonts w:cs="Arial"/>
        </w:rPr>
        <w:t xml:space="preserve"> BDA conta com 28 instituições, tem apoio do Instituto Francês de Estudos Andinos (IFEA) e é coordenada pela Secretaria Geral da Comunidade Andina que utiliza recursos do Programa de Cooperação Francês. A BDA reúne trabalhos representativos do patrimônio cultural dos países andinos</w:t>
      </w:r>
      <w:r>
        <w:rPr>
          <w:rFonts w:cs="Arial"/>
        </w:rPr>
        <w:t>,</w:t>
      </w:r>
      <w:r w:rsidRPr="006632D4">
        <w:rPr>
          <w:rFonts w:cs="Arial"/>
        </w:rPr>
        <w:t xml:space="preserve"> incluindo livros, trabalhos acadêmicos, teses e dissertações, revistas digitais, obras em espanhol, castelhano e em línguas aborígenes. A BDA remete as páginas na </w:t>
      </w:r>
      <w:r w:rsidRPr="006632D4">
        <w:rPr>
          <w:rFonts w:cs="Arial"/>
          <w:i/>
        </w:rPr>
        <w:t>web</w:t>
      </w:r>
      <w:r w:rsidRPr="006632D4">
        <w:rPr>
          <w:rFonts w:cs="Arial"/>
        </w:rPr>
        <w:t xml:space="preserve"> de bibliotecas nacionais e instituições de ensino dos países andinos (BIBLIOTECA DIGITAL ANDINA, [20--?]).</w:t>
      </w:r>
    </w:p>
    <w:p w14:paraId="792C54FD" w14:textId="77777777" w:rsidR="00A0617B" w:rsidRPr="006632D4" w:rsidRDefault="00A0617B" w:rsidP="00A0617B">
      <w:pPr>
        <w:ind w:firstLine="708"/>
        <w:rPr>
          <w:rFonts w:cs="Arial"/>
        </w:rPr>
      </w:pPr>
      <w:r w:rsidRPr="006632D4">
        <w:rPr>
          <w:rFonts w:cs="Arial"/>
        </w:rPr>
        <w:t>A Biblioteca Digital Pública da América</w:t>
      </w:r>
      <w:r w:rsidRPr="004E1224">
        <w:rPr>
          <w:rStyle w:val="Refdenotaderodap"/>
        </w:rPr>
        <w:footnoteReference w:id="11"/>
      </w:r>
      <w:r w:rsidRPr="006632D4">
        <w:rPr>
          <w:rFonts w:cs="Arial"/>
        </w:rPr>
        <w:t xml:space="preserve"> (DPLA), lançada em abril de 2013, foi criada sob a liderança da Biblioteca de Harvard e reúne documentos de museus, universidades e outras instituições americanas. Em 2015</w:t>
      </w:r>
      <w:r>
        <w:rPr>
          <w:rFonts w:cs="Arial"/>
        </w:rPr>
        <w:t>,</w:t>
      </w:r>
      <w:r w:rsidRPr="006632D4">
        <w:rPr>
          <w:rFonts w:cs="Arial"/>
        </w:rPr>
        <w:t xml:space="preserve"> a DPLA possuía 10,9 milhões de itens, dentre esses estão pôsteres da Segunda Guerra Mundial, a Declaração da Independência dos EUA e outros documentos raros. A proposta do diretor Dan Cohen é promover</w:t>
      </w:r>
      <w:r>
        <w:rPr>
          <w:rFonts w:cs="Arial"/>
        </w:rPr>
        <w:t>,</w:t>
      </w:r>
      <w:r w:rsidRPr="006632D4">
        <w:rPr>
          <w:rFonts w:cs="Arial"/>
        </w:rPr>
        <w:t xml:space="preserve"> no futuro</w:t>
      </w:r>
      <w:r>
        <w:rPr>
          <w:rFonts w:cs="Arial"/>
        </w:rPr>
        <w:t>,</w:t>
      </w:r>
      <w:r w:rsidRPr="006632D4">
        <w:rPr>
          <w:rFonts w:cs="Arial"/>
        </w:rPr>
        <w:t xml:space="preserve"> a união da DPLA com a </w:t>
      </w:r>
      <w:proofErr w:type="spellStart"/>
      <w:r w:rsidRPr="006632D4">
        <w:rPr>
          <w:rFonts w:cs="Arial"/>
        </w:rPr>
        <w:t>Europeana</w:t>
      </w:r>
      <w:proofErr w:type="spellEnd"/>
      <w:r w:rsidRPr="006632D4">
        <w:rPr>
          <w:rFonts w:cs="Arial"/>
        </w:rPr>
        <w:t xml:space="preserve"> (BIBLIOTECA DIGITAL PÚBLICA DA AMÉRICA, [2015]; POLATO, 2013b).</w:t>
      </w:r>
    </w:p>
    <w:p w14:paraId="34C56486" w14:textId="77777777" w:rsidR="00A0617B" w:rsidRPr="006632D4" w:rsidRDefault="00A0617B" w:rsidP="00A0617B">
      <w:pPr>
        <w:ind w:firstLine="708"/>
        <w:rPr>
          <w:rFonts w:cs="Arial"/>
        </w:rPr>
      </w:pPr>
      <w:r w:rsidRPr="006632D4">
        <w:rPr>
          <w:rFonts w:cs="Arial"/>
        </w:rPr>
        <w:t>A Biblioteca Digital Mundial</w:t>
      </w:r>
      <w:r w:rsidRPr="004E1224">
        <w:rPr>
          <w:rStyle w:val="Refdenotaderodap"/>
        </w:rPr>
        <w:footnoteReference w:id="12"/>
      </w:r>
      <w:r w:rsidRPr="006632D4">
        <w:rPr>
          <w:rFonts w:cs="Arial"/>
        </w:rPr>
        <w:t xml:space="preserve">, lançada em 2010, tem apoio da Biblioteca do Congresso Americano e da Organização das Nações Unidas para a Educação, a Ciência e a Cultura (UNESCO). Atualmente, possui 12 mil itens sobre 193 países, desde </w:t>
      </w:r>
      <w:smartTag w:uri="urn:schemas-microsoft-com:office:smarttags" w:element="metricconverter">
        <w:smartTagPr>
          <w:attr w:name="ProductID" w:val="1200 a"/>
        </w:smartTagPr>
        <w:r w:rsidRPr="006632D4">
          <w:rPr>
            <w:rFonts w:cs="Arial"/>
          </w:rPr>
          <w:t>1200 a</w:t>
        </w:r>
      </w:smartTag>
      <w:r w:rsidRPr="006632D4">
        <w:rPr>
          <w:rFonts w:cs="Arial"/>
        </w:rPr>
        <w:t xml:space="preserve">.C. até 2015, em formato multilíngue. </w:t>
      </w:r>
      <w:r>
        <w:rPr>
          <w:rFonts w:cs="Arial"/>
        </w:rPr>
        <w:t>A proposta era criar uma coleção acessível pela internet que incluísse as riquezas culturais do mundo, contando as histórias e conquistas de todos os países e promovendo a</w:t>
      </w:r>
      <w:r w:rsidRPr="006632D4">
        <w:rPr>
          <w:rFonts w:cs="Arial"/>
        </w:rPr>
        <w:t xml:space="preserve"> conscientizaçã</w:t>
      </w:r>
      <w:r>
        <w:rPr>
          <w:rFonts w:cs="Arial"/>
        </w:rPr>
        <w:t>o e a compreensão multicultural</w:t>
      </w:r>
      <w:r w:rsidRPr="006632D4">
        <w:rPr>
          <w:rFonts w:cs="Arial"/>
        </w:rPr>
        <w:t xml:space="preserve"> (BIBLIOTECA DIGITAL MUNDIAL, 20--?).</w:t>
      </w:r>
    </w:p>
    <w:p w14:paraId="13AE30D7" w14:textId="77777777" w:rsidR="00A0617B" w:rsidRPr="006632D4" w:rsidRDefault="00A0617B" w:rsidP="00A0617B">
      <w:pPr>
        <w:ind w:firstLine="708"/>
        <w:rPr>
          <w:rFonts w:cs="Arial"/>
        </w:rPr>
      </w:pPr>
      <w:r>
        <w:rPr>
          <w:rFonts w:cs="Arial"/>
        </w:rPr>
        <w:t>O</w:t>
      </w:r>
      <w:r w:rsidRPr="006632D4">
        <w:rPr>
          <w:rFonts w:cs="Arial"/>
        </w:rPr>
        <w:t xml:space="preserve"> Iraque também tem demonstrado preocupações referentes </w:t>
      </w:r>
      <w:r>
        <w:rPr>
          <w:rFonts w:cs="Arial"/>
        </w:rPr>
        <w:t>à</w:t>
      </w:r>
      <w:r w:rsidRPr="006632D4">
        <w:rPr>
          <w:rFonts w:cs="Arial"/>
        </w:rPr>
        <w:t xml:space="preserve"> preservação de seu acervo histórico, principalmente, devido aos frequentes ataques realizados pelo Estado Islâmico nos últimos anos. Primeiro a Biblioteca Nacional de Bagdá </w:t>
      </w:r>
      <w:r>
        <w:rPr>
          <w:rFonts w:cs="Arial"/>
        </w:rPr>
        <w:t>restaurou</w:t>
      </w:r>
      <w:r w:rsidRPr="006632D4">
        <w:rPr>
          <w:rFonts w:cs="Arial"/>
        </w:rPr>
        <w:t xml:space="preserve"> as obras (manuscritos antigos, documentos da era otomana, entre outros) e, posteriormente, </w:t>
      </w:r>
      <w:r>
        <w:rPr>
          <w:rFonts w:cs="Arial"/>
        </w:rPr>
        <w:t>fotografou</w:t>
      </w:r>
      <w:r w:rsidRPr="006632D4">
        <w:rPr>
          <w:rFonts w:cs="Arial"/>
        </w:rPr>
        <w:t xml:space="preserve"> </w:t>
      </w:r>
      <w:smartTag w:uri="urn:schemas-microsoft-com:office:smarttags" w:element="PersonName">
        <w:smartTagPr>
          <w:attr w:name="ProductID" w:val="em microfilme. No"/>
        </w:smartTagPr>
        <w:r w:rsidRPr="006632D4">
          <w:rPr>
            <w:rFonts w:cs="Arial"/>
          </w:rPr>
          <w:t>em microfilme. No</w:t>
        </w:r>
      </w:smartTag>
      <w:r w:rsidRPr="006632D4">
        <w:rPr>
          <w:rFonts w:cs="Arial"/>
        </w:rPr>
        <w:t xml:space="preserve"> momento a biblioteca não disponibiliza esses itens aos leitores, pois a prioridade é a preservação e garantia de acesso futuro a essas obras (SALAMA, 2015).</w:t>
      </w:r>
    </w:p>
    <w:p w14:paraId="1C945883" w14:textId="77777777" w:rsidR="00A0617B" w:rsidRPr="006632D4" w:rsidRDefault="00A0617B" w:rsidP="00A0617B">
      <w:pPr>
        <w:ind w:firstLine="708"/>
        <w:rPr>
          <w:rFonts w:cs="Arial"/>
        </w:rPr>
      </w:pPr>
      <w:r w:rsidRPr="006632D4">
        <w:rPr>
          <w:rFonts w:cs="Arial"/>
        </w:rPr>
        <w:lastRenderedPageBreak/>
        <w:t>No Brasil</w:t>
      </w:r>
      <w:r>
        <w:rPr>
          <w:rFonts w:cs="Arial"/>
        </w:rPr>
        <w:t>,</w:t>
      </w:r>
      <w:r w:rsidRPr="006632D4">
        <w:rPr>
          <w:rFonts w:cs="Arial"/>
        </w:rPr>
        <w:t xml:space="preserve"> o Portal Domínio Público</w:t>
      </w:r>
      <w:r w:rsidRPr="004E1224">
        <w:rPr>
          <w:rStyle w:val="Refdenotaderodap"/>
        </w:rPr>
        <w:footnoteReference w:id="13"/>
      </w:r>
      <w:r>
        <w:rPr>
          <w:rFonts w:cs="Arial"/>
        </w:rPr>
        <w:t xml:space="preserve"> </w:t>
      </w:r>
      <w:r w:rsidRPr="006632D4">
        <w:rPr>
          <w:rFonts w:cs="Arial"/>
        </w:rPr>
        <w:t>dispõe de obras brasileiras em domínio público ou com autorização dos autores</w:t>
      </w:r>
      <w:r>
        <w:rPr>
          <w:rFonts w:cs="Arial"/>
        </w:rPr>
        <w:t>.</w:t>
      </w:r>
      <w:r w:rsidRPr="006632D4">
        <w:rPr>
          <w:rFonts w:cs="Arial"/>
        </w:rPr>
        <w:t xml:space="preserve"> </w:t>
      </w:r>
      <w:r>
        <w:rPr>
          <w:rFonts w:cs="Arial"/>
        </w:rPr>
        <w:t xml:space="preserve">Já </w:t>
      </w:r>
      <w:r w:rsidRPr="006632D4">
        <w:rPr>
          <w:rFonts w:cs="Arial"/>
        </w:rPr>
        <w:t>a Biblioteca Nacional Digital</w:t>
      </w:r>
      <w:r w:rsidRPr="004E1224">
        <w:rPr>
          <w:rStyle w:val="Refdenotaderodap"/>
        </w:rPr>
        <w:footnoteReference w:id="14"/>
      </w:r>
      <w:r>
        <w:rPr>
          <w:rFonts w:cs="Arial"/>
        </w:rPr>
        <w:t>, lançada em 2006,</w:t>
      </w:r>
      <w:r w:rsidRPr="006632D4">
        <w:rPr>
          <w:rFonts w:cs="Arial"/>
        </w:rPr>
        <w:t xml:space="preserve"> contém 900 mil itens, </w:t>
      </w:r>
      <w:r>
        <w:rPr>
          <w:rFonts w:cs="Arial"/>
        </w:rPr>
        <w:t xml:space="preserve">incluindo </w:t>
      </w:r>
      <w:r w:rsidRPr="006632D4">
        <w:rPr>
          <w:rFonts w:cs="Arial"/>
        </w:rPr>
        <w:t xml:space="preserve">acervo de periódicos, livros digitais, exposições, música, obras raras, fotografias e mapas sobre o Brasil. </w:t>
      </w:r>
      <w:r>
        <w:rPr>
          <w:rFonts w:cs="Arial"/>
        </w:rPr>
        <w:t>T</w:t>
      </w:r>
      <w:r w:rsidRPr="006632D4">
        <w:rPr>
          <w:rFonts w:cs="Arial"/>
        </w:rPr>
        <w:t>odas as bibliotecas digitais citadas disponibilizam seus acervos gratuitamente.</w:t>
      </w:r>
      <w:r w:rsidRPr="00646B1B">
        <w:rPr>
          <w:rFonts w:cs="Arial"/>
        </w:rPr>
        <w:t xml:space="preserve"> </w:t>
      </w:r>
      <w:r>
        <w:rPr>
          <w:rFonts w:cs="Arial"/>
        </w:rPr>
        <w:t>A</w:t>
      </w:r>
      <w:r w:rsidRPr="006632D4">
        <w:rPr>
          <w:rFonts w:cs="Arial"/>
        </w:rPr>
        <w:t xml:space="preserve"> Biblioteca Nacional</w:t>
      </w:r>
      <w:r w:rsidRPr="004E1224">
        <w:rPr>
          <w:rStyle w:val="Refdenotaderodap"/>
        </w:rPr>
        <w:footnoteReference w:id="15"/>
      </w:r>
      <w:r w:rsidRPr="006632D4">
        <w:rPr>
          <w:rFonts w:cs="Arial"/>
        </w:rPr>
        <w:t xml:space="preserve"> disponibiliza em seu </w:t>
      </w:r>
      <w:r w:rsidRPr="006632D4">
        <w:rPr>
          <w:rFonts w:cs="Arial"/>
          <w:i/>
        </w:rPr>
        <w:t>site</w:t>
      </w:r>
      <w:r w:rsidRPr="006632D4">
        <w:rPr>
          <w:rFonts w:cs="Arial"/>
        </w:rPr>
        <w:t xml:space="preserve"> uma relação de importantes bibliotecas digitais pelo mundo, entre eles estão projetos da Dinamarca, Venezuela, Colômbia, Bolívia, Chile, Peru, Uruguai, Suécia, Singapura, Portugal, Japão, Itália, Irlanda, Hungria, Havaí, França, Estados Unidos, Espanha, Escócia, Coréia do Sul, Austrália e China.</w:t>
      </w:r>
    </w:p>
    <w:p w14:paraId="02145A1B" w14:textId="77777777" w:rsidR="00A0617B" w:rsidRDefault="00A0617B" w:rsidP="00A0617B">
      <w:pPr>
        <w:ind w:firstLine="708"/>
        <w:rPr>
          <w:rFonts w:cs="Arial"/>
        </w:rPr>
      </w:pPr>
      <w:r w:rsidRPr="006632D4">
        <w:rPr>
          <w:rFonts w:cs="Arial"/>
        </w:rPr>
        <w:t>Outros projetos importantes também devem ser mencionados</w:t>
      </w:r>
      <w:r>
        <w:rPr>
          <w:rFonts w:cs="Arial"/>
        </w:rPr>
        <w:t>:</w:t>
      </w:r>
      <w:r w:rsidRPr="006632D4">
        <w:rPr>
          <w:rFonts w:cs="Arial"/>
        </w:rPr>
        <w:t xml:space="preserve"> a Canadiana</w:t>
      </w:r>
      <w:r w:rsidRPr="004E1224">
        <w:rPr>
          <w:rStyle w:val="Refdenotaderodap"/>
        </w:rPr>
        <w:footnoteReference w:id="16"/>
      </w:r>
      <w:r w:rsidRPr="006632D4">
        <w:rPr>
          <w:rFonts w:cs="Arial"/>
        </w:rPr>
        <w:t>, que disponibiliza a memória cultural canadense; a Rede Aberta de Bibliotecas Digitais</w:t>
      </w:r>
      <w:r w:rsidRPr="004E1224">
        <w:rPr>
          <w:rStyle w:val="Refdenotaderodap"/>
        </w:rPr>
        <w:footnoteReference w:id="17"/>
      </w:r>
      <w:r w:rsidRPr="006632D4">
        <w:rPr>
          <w:rFonts w:cs="Arial"/>
        </w:rPr>
        <w:t>, no México, que reúne diversas bibliotecas digitais; a Biblioteca Digital Africana Online</w:t>
      </w:r>
      <w:r w:rsidRPr="004E1224">
        <w:rPr>
          <w:rStyle w:val="Refdenotaderodap"/>
        </w:rPr>
        <w:footnoteReference w:id="18"/>
      </w:r>
      <w:r>
        <w:rPr>
          <w:rFonts w:cs="Arial"/>
        </w:rPr>
        <w:t>,</w:t>
      </w:r>
      <w:r w:rsidRPr="006632D4">
        <w:rPr>
          <w:rFonts w:cs="Arial"/>
        </w:rPr>
        <w:t xml:space="preserve"> que com apoio da Universidade Estadual de Michigan, reúne documentos, vídeos e áudios sobre os países africanos; a Biblioteca Digital Africana,</w:t>
      </w:r>
      <w:r w:rsidRPr="004E1224">
        <w:rPr>
          <w:rStyle w:val="Refdenotaderodap"/>
        </w:rPr>
        <w:footnoteReference w:id="19"/>
      </w:r>
      <w:r w:rsidRPr="006632D4">
        <w:rPr>
          <w:rFonts w:cs="Arial"/>
        </w:rPr>
        <w:t xml:space="preserve"> criada em parceria com a </w:t>
      </w:r>
      <w:proofErr w:type="spellStart"/>
      <w:r w:rsidRPr="006632D4">
        <w:rPr>
          <w:rFonts w:cs="Arial"/>
        </w:rPr>
        <w:t>NetLibrary</w:t>
      </w:r>
      <w:proofErr w:type="spellEnd"/>
      <w:r>
        <w:rPr>
          <w:rFonts w:cs="Arial"/>
        </w:rPr>
        <w:t xml:space="preserve"> e</w:t>
      </w:r>
      <w:r w:rsidRPr="006632D4">
        <w:rPr>
          <w:rFonts w:cs="Arial"/>
        </w:rPr>
        <w:t xml:space="preserve"> comprada em 2010 pela EBSCO, que possui um acervo de 200 mil </w:t>
      </w:r>
      <w:r w:rsidRPr="006632D4">
        <w:rPr>
          <w:rFonts w:cs="Arial"/>
          <w:i/>
        </w:rPr>
        <w:t>e-books</w:t>
      </w:r>
      <w:r w:rsidRPr="006632D4">
        <w:rPr>
          <w:rFonts w:cs="Arial"/>
        </w:rPr>
        <w:t xml:space="preserve">; </w:t>
      </w:r>
      <w:r>
        <w:rPr>
          <w:rFonts w:cs="Arial"/>
        </w:rPr>
        <w:t xml:space="preserve">e </w:t>
      </w:r>
      <w:r w:rsidRPr="006632D4">
        <w:rPr>
          <w:rFonts w:cs="Arial"/>
        </w:rPr>
        <w:t>a Biblioteca Digital Pandora</w:t>
      </w:r>
      <w:r w:rsidRPr="004E1224">
        <w:rPr>
          <w:rStyle w:val="Refdenotaderodap"/>
        </w:rPr>
        <w:footnoteReference w:id="20"/>
      </w:r>
      <w:r w:rsidRPr="006632D4">
        <w:rPr>
          <w:rFonts w:cs="Arial"/>
        </w:rPr>
        <w:t xml:space="preserve">, na Austrália, que oferece uma coleção de publicações sobre o país desde 1996. </w:t>
      </w:r>
    </w:p>
    <w:p w14:paraId="1EF518D8" w14:textId="2FEC54C4" w:rsidR="006448C7" w:rsidRPr="006448C7" w:rsidRDefault="007711A1">
      <w:r>
        <w:tab/>
        <w:t xml:space="preserve">Observamos nas bibliotecas digitais mencionadas e nos projetos citados a </w:t>
      </w:r>
      <w:r w:rsidR="00801A92">
        <w:t xml:space="preserve">configuração </w:t>
      </w:r>
      <w:r>
        <w:t xml:space="preserve">do ciberespaço </w:t>
      </w:r>
      <w:r w:rsidR="00801A92">
        <w:t xml:space="preserve">por meio de aparatos tecnológicos, conexões em rede, socialização dos objetos, hiperlinks, entre outros elementos identificados nessa comunicação. </w:t>
      </w:r>
      <w:r w:rsidR="00463FDA">
        <w:t xml:space="preserve">No ciberespaço, as bibliotecas digitais proporcionam a preservação dos acervos e o acesso a milhares de conteúdos muito importantes para a humanidade. </w:t>
      </w:r>
      <w:r w:rsidR="00801A92">
        <w:t xml:space="preserve">Destacamos também, </w:t>
      </w:r>
      <w:r>
        <w:t>a desterritorialização</w:t>
      </w:r>
      <w:r w:rsidR="00801A92">
        <w:t xml:space="preserve"> do espaço geográfico, atravessando fronteiras</w:t>
      </w:r>
      <w:r w:rsidR="00463FDA">
        <w:t xml:space="preserve"> e articulando culturas e histórias</w:t>
      </w:r>
      <w:r>
        <w:t xml:space="preserve">, ao mesmo tempo que </w:t>
      </w:r>
      <w:r w:rsidR="00463FDA">
        <w:t>alguns</w:t>
      </w:r>
      <w:r>
        <w:t xml:space="preserve"> acervos se mantém </w:t>
      </w:r>
      <w:proofErr w:type="spellStart"/>
      <w:r>
        <w:t>territorializados</w:t>
      </w:r>
      <w:proofErr w:type="spellEnd"/>
      <w:r>
        <w:t xml:space="preserve">, tendo em vista que essas </w:t>
      </w:r>
      <w:r>
        <w:lastRenderedPageBreak/>
        <w:t>bibliotecas digitais unem e organizam os acervos digitais d</w:t>
      </w:r>
      <w:r w:rsidR="00C60B3C">
        <w:t xml:space="preserve">e seus países, mas os disponibilizam para o mundo inteiro, estando em congruência com o contexto tecnologizado. </w:t>
      </w:r>
      <w:r w:rsidR="006448C7">
        <w:t xml:space="preserve">Contudo, a cultura da virtualidade também pode resultar na exclusão de quem não tem os aparelhos necessários para realizar a leitura, por isso a importância das bibliotecas físicas ou tradicionais, disponibilizarem em seus espaços físicos acesso a computadores, </w:t>
      </w:r>
      <w:r w:rsidR="006448C7" w:rsidRPr="006448C7">
        <w:rPr>
          <w:i/>
        </w:rPr>
        <w:t>tablets</w:t>
      </w:r>
      <w:r w:rsidR="006448C7">
        <w:t xml:space="preserve"> e </w:t>
      </w:r>
      <w:r w:rsidR="006448C7" w:rsidRPr="006448C7">
        <w:rPr>
          <w:i/>
        </w:rPr>
        <w:t>e-</w:t>
      </w:r>
      <w:proofErr w:type="spellStart"/>
      <w:r w:rsidR="006448C7" w:rsidRPr="006448C7">
        <w:rPr>
          <w:i/>
        </w:rPr>
        <w:t>readers</w:t>
      </w:r>
      <w:proofErr w:type="spellEnd"/>
      <w:r w:rsidR="006448C7">
        <w:t>, fornecendo acesso e evitando as desigualdades e exclusão digital.</w:t>
      </w:r>
    </w:p>
    <w:p w14:paraId="588DE8EC" w14:textId="77777777" w:rsidR="006448C7" w:rsidRDefault="006448C7"/>
    <w:p w14:paraId="3D359533" w14:textId="77777777" w:rsidR="00197E77" w:rsidRDefault="00197E77" w:rsidP="00197E77">
      <w:pPr>
        <w:pStyle w:val="Ttulo1"/>
      </w:pPr>
      <w:r>
        <w:t>4 CONSIDERAÇÕES FINAIS</w:t>
      </w:r>
    </w:p>
    <w:p w14:paraId="4BA99F37" w14:textId="77777777" w:rsidR="00BB273C" w:rsidRDefault="00BB273C" w:rsidP="00BB273C"/>
    <w:p w14:paraId="014D9C07" w14:textId="412948D3" w:rsidR="00C87F7B" w:rsidRDefault="00A6597C" w:rsidP="00F60047">
      <w:pPr>
        <w:ind w:firstLine="708"/>
        <w:rPr>
          <w:rFonts w:cs="Arial"/>
          <w:color w:val="000000"/>
        </w:rPr>
      </w:pPr>
      <w:r>
        <w:rPr>
          <w:rFonts w:cs="Arial"/>
          <w:color w:val="000000"/>
        </w:rPr>
        <w:t>Na medida em que vamos atribuindo significados à</w:t>
      </w:r>
      <w:r w:rsidRPr="00F125EF">
        <w:rPr>
          <w:rFonts w:cs="Arial"/>
          <w:color w:val="000000"/>
        </w:rPr>
        <w:t xml:space="preserve">s </w:t>
      </w:r>
      <w:r w:rsidR="003055EA" w:rsidRPr="00F125EF">
        <w:rPr>
          <w:rFonts w:cs="Arial"/>
          <w:color w:val="000000"/>
        </w:rPr>
        <w:t>tecnologias digitais</w:t>
      </w:r>
      <w:r>
        <w:rPr>
          <w:rFonts w:cs="Arial"/>
          <w:color w:val="000000"/>
        </w:rPr>
        <w:t>, a partir das ações cotidianas, os</w:t>
      </w:r>
      <w:r w:rsidR="003055EA" w:rsidRPr="00F125EF">
        <w:rPr>
          <w:rFonts w:cs="Arial"/>
          <w:color w:val="000000"/>
        </w:rPr>
        <w:t xml:space="preserve"> usuário</w:t>
      </w:r>
      <w:r>
        <w:rPr>
          <w:rFonts w:cs="Arial"/>
          <w:color w:val="000000"/>
        </w:rPr>
        <w:t>s constroem</w:t>
      </w:r>
      <w:r w:rsidR="003055EA" w:rsidRPr="00F125EF">
        <w:rPr>
          <w:rFonts w:cs="Arial"/>
          <w:color w:val="000000"/>
        </w:rPr>
        <w:t xml:space="preserve"> competências e habilidades específicas para </w:t>
      </w:r>
      <w:r w:rsidR="00463FDA" w:rsidRPr="00F125EF">
        <w:rPr>
          <w:rFonts w:cs="Arial"/>
          <w:color w:val="000000"/>
        </w:rPr>
        <w:t>s</w:t>
      </w:r>
      <w:r w:rsidR="00463FDA">
        <w:rPr>
          <w:rFonts w:cs="Arial"/>
          <w:color w:val="000000"/>
        </w:rPr>
        <w:t>ua</w:t>
      </w:r>
      <w:r w:rsidR="00463FDA" w:rsidRPr="00F125EF">
        <w:rPr>
          <w:rFonts w:cs="Arial"/>
          <w:color w:val="000000"/>
        </w:rPr>
        <w:t xml:space="preserve"> </w:t>
      </w:r>
      <w:r w:rsidR="00463FDA">
        <w:rPr>
          <w:rFonts w:cs="Arial"/>
          <w:color w:val="000000"/>
        </w:rPr>
        <w:t>utilização</w:t>
      </w:r>
      <w:r w:rsidR="00EF3016">
        <w:rPr>
          <w:rFonts w:cs="Arial"/>
          <w:color w:val="000000"/>
        </w:rPr>
        <w:t>, no</w:t>
      </w:r>
      <w:r w:rsidR="003055EA" w:rsidRPr="00F125EF">
        <w:rPr>
          <w:rFonts w:cs="Arial"/>
          <w:color w:val="000000"/>
        </w:rPr>
        <w:t xml:space="preserve"> caso dos computadores, </w:t>
      </w:r>
      <w:r w:rsidR="003055EA" w:rsidRPr="00F125EF">
        <w:rPr>
          <w:rFonts w:cs="Arial"/>
          <w:i/>
          <w:color w:val="000000"/>
        </w:rPr>
        <w:t>tablets, smartphones, e-</w:t>
      </w:r>
      <w:proofErr w:type="spellStart"/>
      <w:r w:rsidR="003055EA" w:rsidRPr="00F125EF">
        <w:rPr>
          <w:rFonts w:cs="Arial"/>
          <w:i/>
          <w:color w:val="000000"/>
        </w:rPr>
        <w:t>reader</w:t>
      </w:r>
      <w:proofErr w:type="spellEnd"/>
      <w:r w:rsidR="003055EA">
        <w:rPr>
          <w:rFonts w:cs="Arial"/>
          <w:i/>
          <w:color w:val="000000"/>
        </w:rPr>
        <w:t>,</w:t>
      </w:r>
      <w:r w:rsidR="003055EA" w:rsidRPr="00F125EF">
        <w:rPr>
          <w:rFonts w:cs="Arial"/>
          <w:color w:val="000000"/>
        </w:rPr>
        <w:t xml:space="preserve"> é necessário o letramento digital,</w:t>
      </w:r>
      <w:r w:rsidR="00F60047" w:rsidRPr="00F60047">
        <w:rPr>
          <w:rFonts w:cs="Arial"/>
          <w:color w:val="000000"/>
        </w:rPr>
        <w:t xml:space="preserve"> </w:t>
      </w:r>
      <w:r w:rsidR="0057430C">
        <w:rPr>
          <w:rFonts w:cs="Arial"/>
          <w:color w:val="000000"/>
        </w:rPr>
        <w:t xml:space="preserve">ou seja, </w:t>
      </w:r>
      <w:r w:rsidR="00F60047">
        <w:rPr>
          <w:rFonts w:cs="Arial"/>
          <w:color w:val="000000"/>
        </w:rPr>
        <w:t>“</w:t>
      </w:r>
      <w:r w:rsidR="0057430C">
        <w:rPr>
          <w:rFonts w:cs="Arial"/>
          <w:color w:val="000000"/>
        </w:rPr>
        <w:t>[...]</w:t>
      </w:r>
      <w:r w:rsidR="00F60047" w:rsidRPr="00F60047">
        <w:rPr>
          <w:rFonts w:cs="Arial"/>
          <w:color w:val="000000"/>
        </w:rPr>
        <w:t xml:space="preserve"> um certo estado ou condição que adquirem os que se apropriam da</w:t>
      </w:r>
      <w:r w:rsidR="00F60047">
        <w:rPr>
          <w:rFonts w:cs="Arial"/>
          <w:color w:val="000000"/>
        </w:rPr>
        <w:t xml:space="preserve"> </w:t>
      </w:r>
      <w:r w:rsidR="00F60047" w:rsidRPr="00F60047">
        <w:rPr>
          <w:rFonts w:cs="Arial"/>
          <w:color w:val="000000"/>
        </w:rPr>
        <w:t>nova tecnologia digital e exercem práticas de leitura e de escrita na</w:t>
      </w:r>
      <w:r w:rsidR="00F60047">
        <w:rPr>
          <w:rFonts w:cs="Arial"/>
          <w:color w:val="000000"/>
        </w:rPr>
        <w:t xml:space="preserve"> </w:t>
      </w:r>
      <w:r w:rsidR="00F60047" w:rsidRPr="00F60047">
        <w:rPr>
          <w:rFonts w:cs="Arial"/>
          <w:color w:val="000000"/>
        </w:rPr>
        <w:t>tela, diferente do estado ou condição – do letramento – dos que exercem</w:t>
      </w:r>
      <w:r w:rsidR="00F60047">
        <w:rPr>
          <w:rFonts w:cs="Arial"/>
          <w:color w:val="000000"/>
        </w:rPr>
        <w:t xml:space="preserve"> </w:t>
      </w:r>
      <w:r w:rsidR="00F60047" w:rsidRPr="00F60047">
        <w:rPr>
          <w:rFonts w:cs="Arial"/>
          <w:color w:val="000000"/>
        </w:rPr>
        <w:t>práticas de leitura e de escrita no papel</w:t>
      </w:r>
      <w:r w:rsidR="00F60047">
        <w:rPr>
          <w:rFonts w:cs="Arial"/>
          <w:color w:val="000000"/>
        </w:rPr>
        <w:t>”</w:t>
      </w:r>
      <w:r w:rsidR="0057430C">
        <w:rPr>
          <w:rFonts w:cs="Arial"/>
          <w:color w:val="000000"/>
        </w:rPr>
        <w:t xml:space="preserve"> </w:t>
      </w:r>
      <w:r w:rsidR="00F60047">
        <w:rPr>
          <w:rFonts w:cs="Arial"/>
          <w:color w:val="000000"/>
        </w:rPr>
        <w:t>(SOARES, 2002, p</w:t>
      </w:r>
      <w:r w:rsidR="00452D44">
        <w:rPr>
          <w:rFonts w:cs="Arial"/>
          <w:color w:val="000000"/>
        </w:rPr>
        <w:t>. 151)</w:t>
      </w:r>
      <w:r w:rsidR="0057430C">
        <w:rPr>
          <w:rFonts w:cs="Arial"/>
          <w:color w:val="000000"/>
        </w:rPr>
        <w:t>.</w:t>
      </w:r>
      <w:r w:rsidR="003055EA" w:rsidRPr="00F125EF">
        <w:rPr>
          <w:rFonts w:cs="Arial"/>
          <w:color w:val="000000"/>
        </w:rPr>
        <w:t xml:space="preserve"> </w:t>
      </w:r>
      <w:r w:rsidR="0057430C">
        <w:rPr>
          <w:rFonts w:cs="Arial"/>
          <w:color w:val="000000"/>
        </w:rPr>
        <w:t>Portanto, é</w:t>
      </w:r>
      <w:r w:rsidR="003055EA">
        <w:rPr>
          <w:rFonts w:cs="Arial"/>
          <w:color w:val="000000"/>
        </w:rPr>
        <w:t xml:space="preserve"> </w:t>
      </w:r>
      <w:r w:rsidR="003055EA" w:rsidRPr="00F125EF">
        <w:rPr>
          <w:rFonts w:cs="Arial"/>
          <w:color w:val="000000"/>
        </w:rPr>
        <w:t>uma competência que vai além da capacidade de decodificar os códigos linguísticos</w:t>
      </w:r>
      <w:r w:rsidR="003055EA">
        <w:rPr>
          <w:rFonts w:cs="Arial"/>
          <w:color w:val="000000"/>
        </w:rPr>
        <w:t>: ela</w:t>
      </w:r>
      <w:r w:rsidR="003055EA" w:rsidRPr="00F125EF">
        <w:rPr>
          <w:rFonts w:cs="Arial"/>
          <w:color w:val="000000"/>
        </w:rPr>
        <w:t xml:space="preserve"> </w:t>
      </w:r>
      <w:r w:rsidR="003055EA">
        <w:rPr>
          <w:rFonts w:cs="Arial"/>
          <w:color w:val="000000"/>
        </w:rPr>
        <w:t>consiste em</w:t>
      </w:r>
      <w:r w:rsidR="003055EA" w:rsidRPr="00F125EF">
        <w:rPr>
          <w:rFonts w:cs="Arial"/>
          <w:color w:val="000000"/>
        </w:rPr>
        <w:t xml:space="preserve"> </w:t>
      </w:r>
      <w:r w:rsidR="003055EA">
        <w:rPr>
          <w:rFonts w:cs="Arial"/>
          <w:color w:val="000000"/>
        </w:rPr>
        <w:t>compreender, assimilar e reelaborar</w:t>
      </w:r>
      <w:r w:rsidR="00463FDA">
        <w:rPr>
          <w:rFonts w:cs="Arial"/>
          <w:color w:val="000000"/>
        </w:rPr>
        <w:t xml:space="preserve"> a linguagem digital</w:t>
      </w:r>
      <w:r w:rsidR="003055EA">
        <w:rPr>
          <w:rFonts w:cs="Arial"/>
          <w:color w:val="000000"/>
        </w:rPr>
        <w:t xml:space="preserve"> para a construção </w:t>
      </w:r>
      <w:r w:rsidR="003055EA" w:rsidRPr="00F125EF">
        <w:rPr>
          <w:rFonts w:cs="Arial"/>
          <w:color w:val="000000"/>
        </w:rPr>
        <w:t xml:space="preserve">dos conhecimentos relacionados </w:t>
      </w:r>
      <w:r w:rsidR="003055EA">
        <w:rPr>
          <w:rFonts w:cs="Arial"/>
          <w:color w:val="000000"/>
        </w:rPr>
        <w:t>à</w:t>
      </w:r>
      <w:r w:rsidR="003055EA" w:rsidRPr="00F125EF">
        <w:rPr>
          <w:rFonts w:cs="Arial"/>
          <w:color w:val="000000"/>
        </w:rPr>
        <w:t>s demandas da sociedade. Através da leitura</w:t>
      </w:r>
      <w:r w:rsidR="003055EA">
        <w:rPr>
          <w:rFonts w:cs="Arial"/>
          <w:color w:val="000000"/>
        </w:rPr>
        <w:t>,</w:t>
      </w:r>
      <w:r w:rsidR="003055EA" w:rsidRPr="00F125EF">
        <w:rPr>
          <w:rFonts w:cs="Arial"/>
          <w:color w:val="000000"/>
        </w:rPr>
        <w:t xml:space="preserve"> é possível descobrir novos conhecimento</w:t>
      </w:r>
      <w:r w:rsidR="003055EA">
        <w:rPr>
          <w:rFonts w:cs="Arial"/>
          <w:color w:val="000000"/>
        </w:rPr>
        <w:t>s</w:t>
      </w:r>
      <w:r w:rsidR="003055EA" w:rsidRPr="00F125EF">
        <w:rPr>
          <w:rFonts w:cs="Arial"/>
          <w:color w:val="000000"/>
        </w:rPr>
        <w:t xml:space="preserve"> e </w:t>
      </w:r>
      <w:r w:rsidR="003055EA">
        <w:rPr>
          <w:rFonts w:cs="Arial"/>
          <w:color w:val="000000"/>
        </w:rPr>
        <w:t>ampliar</w:t>
      </w:r>
      <w:r w:rsidR="003055EA" w:rsidRPr="00F125EF">
        <w:rPr>
          <w:rFonts w:cs="Arial"/>
          <w:color w:val="000000"/>
        </w:rPr>
        <w:t xml:space="preserve"> o processo de ensino</w:t>
      </w:r>
      <w:r w:rsidR="003055EA">
        <w:rPr>
          <w:rFonts w:cs="Arial"/>
          <w:color w:val="000000"/>
        </w:rPr>
        <w:t xml:space="preserve"> e de </w:t>
      </w:r>
      <w:r w:rsidR="003055EA" w:rsidRPr="00F125EF">
        <w:rPr>
          <w:rFonts w:cs="Arial"/>
          <w:color w:val="000000"/>
        </w:rPr>
        <w:t>aprendizagem.</w:t>
      </w:r>
      <w:r w:rsidR="003055EA">
        <w:rPr>
          <w:rFonts w:cs="Arial"/>
          <w:color w:val="000000"/>
        </w:rPr>
        <w:t xml:space="preserve"> A leitura digital requer mudanças e o desenvolvimento de habilidades que não eram necessárias às formas tradicionais de leitura. </w:t>
      </w:r>
    </w:p>
    <w:p w14:paraId="454DEB14" w14:textId="07F60F20" w:rsidR="003055EA" w:rsidRDefault="003055EA" w:rsidP="003055EA">
      <w:pPr>
        <w:ind w:firstLine="708"/>
        <w:rPr>
          <w:rFonts w:cs="Arial"/>
          <w:color w:val="000000"/>
        </w:rPr>
      </w:pPr>
      <w:r>
        <w:rPr>
          <w:rFonts w:cs="Arial"/>
          <w:color w:val="000000"/>
        </w:rPr>
        <w:t>Todas essas mudanças exigem engajamento e o desenvolvimento de uma inteligência coletiva para viver e conviver no mundo cada vez mais complexo</w:t>
      </w:r>
      <w:r w:rsidR="005309DC">
        <w:rPr>
          <w:rFonts w:cs="Arial"/>
          <w:color w:val="000000"/>
        </w:rPr>
        <w:t>, virtualizado</w:t>
      </w:r>
      <w:r>
        <w:rPr>
          <w:rFonts w:cs="Arial"/>
          <w:color w:val="000000"/>
        </w:rPr>
        <w:t xml:space="preserve"> e glo</w:t>
      </w:r>
      <w:r w:rsidRPr="00C87F7B">
        <w:rPr>
          <w:rFonts w:cs="Arial"/>
          <w:color w:val="000000"/>
        </w:rPr>
        <w:t xml:space="preserve">balizado. </w:t>
      </w:r>
      <w:r w:rsidR="00C87F7B" w:rsidRPr="00C87F7B">
        <w:rPr>
          <w:rFonts w:cs="Arial"/>
          <w:color w:val="000000"/>
        </w:rPr>
        <w:t xml:space="preserve">Para </w:t>
      </w:r>
      <w:proofErr w:type="spellStart"/>
      <w:r w:rsidR="00C87F7B" w:rsidRPr="00C87F7B">
        <w:rPr>
          <w:rFonts w:cs="Arial"/>
          <w:color w:val="000000"/>
        </w:rPr>
        <w:t>Lévy</w:t>
      </w:r>
      <w:proofErr w:type="spellEnd"/>
      <w:r w:rsidR="00C87F7B" w:rsidRPr="00C87F7B">
        <w:rPr>
          <w:rFonts w:cs="Arial"/>
          <w:color w:val="000000"/>
        </w:rPr>
        <w:t xml:space="preserve"> (2010, p. 51) “</w:t>
      </w:r>
      <w:r w:rsidR="00C87F7B" w:rsidRPr="00C87F7B">
        <w:rPr>
          <w:rFonts w:cs="Arial"/>
        </w:rPr>
        <w:t>Os suportes de inteligência coletiva do ciberespaço multiplicam e colocam em sinergia as competências.</w:t>
      </w:r>
      <w:r w:rsidR="00C87F7B">
        <w:rPr>
          <w:rFonts w:cs="Arial"/>
        </w:rPr>
        <w:t>”.</w:t>
      </w:r>
      <w:r w:rsidR="00C87F7B" w:rsidRPr="00C87F7B">
        <w:rPr>
          <w:rFonts w:cs="Arial"/>
        </w:rPr>
        <w:t xml:space="preserve"> </w:t>
      </w:r>
      <w:r>
        <w:rPr>
          <w:rFonts w:cs="Arial"/>
          <w:color w:val="000000"/>
        </w:rPr>
        <w:t>Essas habilidades estão sendo desenvolvidas por quem está vivendo essa época e está inserido no fluxo informacional a partir das experiências com as tecnologias digitais</w:t>
      </w:r>
      <w:r w:rsidR="00C87F7B">
        <w:rPr>
          <w:rFonts w:cs="Arial"/>
          <w:color w:val="000000"/>
        </w:rPr>
        <w:t xml:space="preserve"> no universo digital.</w:t>
      </w:r>
    </w:p>
    <w:p w14:paraId="58C29209" w14:textId="628B9AD4" w:rsidR="00463FDA" w:rsidRDefault="003055EA" w:rsidP="003055EA">
      <w:pPr>
        <w:ind w:firstLine="708"/>
        <w:rPr>
          <w:rFonts w:cs="Arial"/>
          <w:color w:val="000000"/>
        </w:rPr>
      </w:pPr>
      <w:r w:rsidRPr="00F125EF">
        <w:rPr>
          <w:rFonts w:cs="Arial"/>
          <w:color w:val="000000"/>
        </w:rPr>
        <w:t xml:space="preserve">O livro digital, no contexto da sociedade informacional, </w:t>
      </w:r>
      <w:r>
        <w:rPr>
          <w:rFonts w:cs="Arial"/>
          <w:color w:val="000000"/>
        </w:rPr>
        <w:t xml:space="preserve">é </w:t>
      </w:r>
      <w:r w:rsidR="00463FDA">
        <w:rPr>
          <w:rFonts w:cs="Arial"/>
          <w:color w:val="000000"/>
        </w:rPr>
        <w:t xml:space="preserve">também uma possibilidade de ter acesso às informações e conhecimentos, assim como o livro </w:t>
      </w:r>
      <w:r w:rsidR="00463FDA">
        <w:rPr>
          <w:rFonts w:cs="Arial"/>
          <w:color w:val="000000"/>
        </w:rPr>
        <w:lastRenderedPageBreak/>
        <w:t>impresso</w:t>
      </w:r>
      <w:r>
        <w:rPr>
          <w:rFonts w:cs="Arial"/>
          <w:color w:val="000000"/>
        </w:rPr>
        <w:t xml:space="preserve">. </w:t>
      </w:r>
      <w:r w:rsidR="00463FDA">
        <w:rPr>
          <w:rFonts w:cs="Arial"/>
          <w:color w:val="000000"/>
        </w:rPr>
        <w:t>Assim, sustentamos</w:t>
      </w:r>
      <w:r w:rsidR="001A78FA">
        <w:rPr>
          <w:rFonts w:cs="Arial"/>
          <w:color w:val="000000"/>
        </w:rPr>
        <w:t xml:space="preserve"> a compreensão de que esses </w:t>
      </w:r>
      <w:r w:rsidR="008F1BD7">
        <w:rPr>
          <w:rFonts w:cs="Arial"/>
          <w:color w:val="000000"/>
        </w:rPr>
        <w:t>suportes informacionais</w:t>
      </w:r>
      <w:r w:rsidR="001A78FA">
        <w:rPr>
          <w:rFonts w:cs="Arial"/>
          <w:color w:val="000000"/>
        </w:rPr>
        <w:t xml:space="preserve"> coexistem</w:t>
      </w:r>
      <w:r w:rsidRPr="00382D83">
        <w:rPr>
          <w:rFonts w:cs="Arial"/>
          <w:color w:val="000000"/>
        </w:rPr>
        <w:t>,</w:t>
      </w:r>
      <w:r w:rsidR="00463FDA">
        <w:rPr>
          <w:rFonts w:cs="Arial"/>
          <w:color w:val="000000"/>
        </w:rPr>
        <w:t xml:space="preserve"> logo</w:t>
      </w:r>
      <w:r w:rsidRPr="00382D83">
        <w:rPr>
          <w:rFonts w:cs="Arial"/>
          <w:color w:val="000000"/>
        </w:rPr>
        <w:t xml:space="preserve"> é</w:t>
      </w:r>
      <w:r w:rsidRPr="00382D83">
        <w:rPr>
          <w:rFonts w:cs="Arial"/>
          <w:color w:val="000000"/>
          <w:lang w:eastAsia="x-none"/>
        </w:rPr>
        <w:t xml:space="preserve"> importante que os leitores tenham acesso e possam ter a experiência</w:t>
      </w:r>
      <w:r w:rsidR="00463FDA">
        <w:rPr>
          <w:rFonts w:cs="Arial"/>
          <w:color w:val="000000"/>
          <w:lang w:eastAsia="x-none"/>
        </w:rPr>
        <w:t xml:space="preserve"> também</w:t>
      </w:r>
      <w:r w:rsidRPr="00382D83">
        <w:rPr>
          <w:rFonts w:cs="Arial"/>
          <w:color w:val="000000"/>
          <w:lang w:eastAsia="x-none"/>
        </w:rPr>
        <w:t xml:space="preserve"> com o </w:t>
      </w:r>
      <w:r w:rsidRPr="00382D83">
        <w:rPr>
          <w:rFonts w:cs="Arial"/>
          <w:i/>
          <w:color w:val="000000"/>
          <w:lang w:eastAsia="x-none"/>
        </w:rPr>
        <w:t>e-book</w:t>
      </w:r>
      <w:r>
        <w:rPr>
          <w:rFonts w:cs="Arial"/>
          <w:color w:val="000000"/>
          <w:lang w:eastAsia="x-none"/>
        </w:rPr>
        <w:t>.</w:t>
      </w:r>
      <w:r w:rsidRPr="00382D83">
        <w:rPr>
          <w:rFonts w:cs="Arial"/>
          <w:color w:val="000000"/>
          <w:lang w:eastAsia="x-none"/>
        </w:rPr>
        <w:t xml:space="preserve"> </w:t>
      </w:r>
      <w:r>
        <w:rPr>
          <w:rFonts w:cs="Arial"/>
          <w:color w:val="000000"/>
          <w:lang w:eastAsia="x-none"/>
        </w:rPr>
        <w:t>D</w:t>
      </w:r>
      <w:r w:rsidRPr="00382D83">
        <w:rPr>
          <w:rFonts w:cs="Arial"/>
          <w:color w:val="000000"/>
          <w:lang w:eastAsia="x-none"/>
        </w:rPr>
        <w:t>essa forma</w:t>
      </w:r>
      <w:r>
        <w:rPr>
          <w:rFonts w:cs="Arial"/>
          <w:color w:val="000000"/>
          <w:lang w:eastAsia="x-none"/>
        </w:rPr>
        <w:t>,</w:t>
      </w:r>
      <w:r w:rsidRPr="00382D83">
        <w:rPr>
          <w:rFonts w:cs="Arial"/>
          <w:color w:val="000000"/>
          <w:lang w:eastAsia="x-none"/>
        </w:rPr>
        <w:t xml:space="preserve"> eles mesmos poderão decidir qual formato é mais apropriado para si</w:t>
      </w:r>
      <w:r w:rsidR="00463FDA">
        <w:rPr>
          <w:rFonts w:cs="Arial"/>
          <w:color w:val="000000"/>
          <w:lang w:eastAsia="x-none"/>
        </w:rPr>
        <w:t>, ou realizar a leitura sobre o conhecimento a partir do artefato que lhe é acessível</w:t>
      </w:r>
      <w:r>
        <w:rPr>
          <w:rFonts w:cs="Arial"/>
          <w:color w:val="000000"/>
          <w:lang w:eastAsia="x-none"/>
        </w:rPr>
        <w:t>,</w:t>
      </w:r>
      <w:r w:rsidRPr="00382D83">
        <w:rPr>
          <w:rFonts w:cs="Arial"/>
          <w:color w:val="000000"/>
        </w:rPr>
        <w:t xml:space="preserve"> </w:t>
      </w:r>
      <w:r>
        <w:rPr>
          <w:rFonts w:cs="Arial"/>
          <w:color w:val="000000"/>
        </w:rPr>
        <w:t xml:space="preserve">não havendo, assim, a </w:t>
      </w:r>
      <w:r w:rsidRPr="00F125EF">
        <w:rPr>
          <w:rFonts w:cs="Arial"/>
          <w:color w:val="000000"/>
        </w:rPr>
        <w:t>intenção de substitui</w:t>
      </w:r>
      <w:r>
        <w:rPr>
          <w:rFonts w:cs="Arial"/>
          <w:color w:val="000000"/>
        </w:rPr>
        <w:t>r o livro físico, mas sim o intuito de</w:t>
      </w:r>
      <w:r w:rsidRPr="00F125EF">
        <w:rPr>
          <w:rFonts w:cs="Arial"/>
          <w:color w:val="000000"/>
        </w:rPr>
        <w:t xml:space="preserve"> mostrar outros caminhos</w:t>
      </w:r>
      <w:r>
        <w:rPr>
          <w:rFonts w:cs="Arial"/>
          <w:color w:val="000000"/>
        </w:rPr>
        <w:t xml:space="preserve"> e experi</w:t>
      </w:r>
      <w:r w:rsidR="008F1BD7">
        <w:rPr>
          <w:rFonts w:cs="Arial"/>
          <w:color w:val="000000"/>
        </w:rPr>
        <w:t>ê</w:t>
      </w:r>
      <w:r>
        <w:rPr>
          <w:rFonts w:cs="Arial"/>
          <w:color w:val="000000"/>
        </w:rPr>
        <w:t>ncia</w:t>
      </w:r>
      <w:r w:rsidR="008F1BD7">
        <w:rPr>
          <w:rFonts w:cs="Arial"/>
          <w:color w:val="000000"/>
        </w:rPr>
        <w:t>s com o livro digital</w:t>
      </w:r>
      <w:r w:rsidRPr="00F125EF">
        <w:rPr>
          <w:rFonts w:cs="Arial"/>
          <w:color w:val="000000"/>
        </w:rPr>
        <w:t>.</w:t>
      </w:r>
      <w:r>
        <w:rPr>
          <w:rFonts w:cs="Arial"/>
          <w:color w:val="000000"/>
        </w:rPr>
        <w:t xml:space="preserve"> </w:t>
      </w:r>
    </w:p>
    <w:p w14:paraId="59403FE5" w14:textId="457386B7" w:rsidR="003055EA" w:rsidRDefault="00463FDA" w:rsidP="003055EA">
      <w:pPr>
        <w:ind w:firstLine="708"/>
        <w:rPr>
          <w:rFonts w:cs="Arial"/>
          <w:lang w:eastAsia="x-none"/>
        </w:rPr>
      </w:pPr>
      <w:r>
        <w:rPr>
          <w:rFonts w:cs="Arial"/>
          <w:lang w:eastAsia="x-none"/>
        </w:rPr>
        <w:t>Nessa perspectiva, entendemos que a</w:t>
      </w:r>
      <w:r w:rsidR="003055EA">
        <w:rPr>
          <w:rFonts w:cs="Arial"/>
          <w:lang w:eastAsia="x-none"/>
        </w:rPr>
        <w:t xml:space="preserve">s </w:t>
      </w:r>
      <w:r w:rsidR="000D1CF8">
        <w:rPr>
          <w:rFonts w:cs="Arial"/>
          <w:lang w:eastAsia="x-none"/>
        </w:rPr>
        <w:t>te</w:t>
      </w:r>
      <w:bookmarkStart w:id="1" w:name="_GoBack"/>
      <w:bookmarkEnd w:id="1"/>
      <w:r w:rsidR="000D1CF8">
        <w:rPr>
          <w:rFonts w:cs="Arial"/>
          <w:lang w:eastAsia="x-none"/>
        </w:rPr>
        <w:t xml:space="preserve">cnologias digitais </w:t>
      </w:r>
      <w:r w:rsidR="003055EA" w:rsidRPr="006632D4">
        <w:rPr>
          <w:rFonts w:cs="Arial"/>
          <w:lang w:eastAsia="x-none"/>
        </w:rPr>
        <w:t xml:space="preserve">podem </w:t>
      </w:r>
      <w:r>
        <w:rPr>
          <w:rFonts w:cs="Arial"/>
          <w:lang w:eastAsia="x-none"/>
        </w:rPr>
        <w:t xml:space="preserve">ser </w:t>
      </w:r>
      <w:r w:rsidR="003055EA">
        <w:rPr>
          <w:rFonts w:cs="Arial"/>
          <w:lang w:eastAsia="x-none"/>
        </w:rPr>
        <w:t>pote</w:t>
      </w:r>
      <w:r w:rsidR="003055EA" w:rsidRPr="006632D4">
        <w:rPr>
          <w:rFonts w:cs="Arial"/>
          <w:lang w:eastAsia="x-none"/>
        </w:rPr>
        <w:t>ncia</w:t>
      </w:r>
      <w:r w:rsidR="003055EA">
        <w:rPr>
          <w:rFonts w:cs="Arial"/>
          <w:lang w:eastAsia="x-none"/>
        </w:rPr>
        <w:t>liza</w:t>
      </w:r>
      <w:r>
        <w:rPr>
          <w:rFonts w:cs="Arial"/>
          <w:lang w:eastAsia="x-none"/>
        </w:rPr>
        <w:t>do</w:t>
      </w:r>
      <w:r w:rsidR="003055EA">
        <w:rPr>
          <w:rFonts w:cs="Arial"/>
          <w:lang w:eastAsia="x-none"/>
        </w:rPr>
        <w:t>r</w:t>
      </w:r>
      <w:r>
        <w:rPr>
          <w:rFonts w:cs="Arial"/>
          <w:lang w:eastAsia="x-none"/>
        </w:rPr>
        <w:t>as</w:t>
      </w:r>
      <w:r w:rsidR="003055EA" w:rsidRPr="006632D4">
        <w:rPr>
          <w:rFonts w:cs="Arial"/>
          <w:lang w:eastAsia="x-none"/>
        </w:rPr>
        <w:t xml:space="preserve"> </w:t>
      </w:r>
      <w:r>
        <w:rPr>
          <w:rFonts w:cs="Arial"/>
          <w:lang w:eastAsia="x-none"/>
        </w:rPr>
        <w:t>n</w:t>
      </w:r>
      <w:r w:rsidR="003055EA">
        <w:rPr>
          <w:rFonts w:cs="Arial"/>
          <w:lang w:eastAsia="x-none"/>
        </w:rPr>
        <w:t>o desenvolvimento d</w:t>
      </w:r>
      <w:r w:rsidR="003055EA" w:rsidRPr="006632D4">
        <w:rPr>
          <w:rFonts w:cs="Arial"/>
          <w:lang w:eastAsia="x-none"/>
        </w:rPr>
        <w:t>a Educaç</w:t>
      </w:r>
      <w:r w:rsidR="003055EA" w:rsidRPr="00D93E5C">
        <w:rPr>
          <w:rFonts w:cs="Arial"/>
          <w:lang w:eastAsia="x-none"/>
        </w:rPr>
        <w:t>ão, expandindo a oportunidade de experiência das pessoas</w:t>
      </w:r>
      <w:r w:rsidR="003055EA">
        <w:rPr>
          <w:rFonts w:cs="Arial"/>
          <w:lang w:eastAsia="x-none"/>
        </w:rPr>
        <w:t>.</w:t>
      </w:r>
      <w:r w:rsidR="003055EA" w:rsidRPr="00D93E5C">
        <w:rPr>
          <w:rFonts w:cs="Arial"/>
          <w:lang w:eastAsia="x-none"/>
        </w:rPr>
        <w:t xml:space="preserve"> </w:t>
      </w:r>
      <w:r w:rsidR="003055EA">
        <w:rPr>
          <w:rFonts w:cs="Arial"/>
          <w:lang w:eastAsia="x-none"/>
        </w:rPr>
        <w:t>A</w:t>
      </w:r>
      <w:r w:rsidR="003055EA" w:rsidRPr="00D93E5C">
        <w:rPr>
          <w:rFonts w:cs="Arial"/>
          <w:lang w:eastAsia="x-none"/>
        </w:rPr>
        <w:t xml:space="preserve"> tecnologia por si só</w:t>
      </w:r>
      <w:r>
        <w:rPr>
          <w:rFonts w:cs="Arial"/>
          <w:lang w:eastAsia="x-none"/>
        </w:rPr>
        <w:t xml:space="preserve"> não representa</w:t>
      </w:r>
      <w:r w:rsidR="00D51C26">
        <w:rPr>
          <w:rFonts w:cs="Arial"/>
          <w:lang w:eastAsia="x-none"/>
        </w:rPr>
        <w:t xml:space="preserve"> possibilidade de transformação</w:t>
      </w:r>
      <w:r w:rsidR="003055EA">
        <w:rPr>
          <w:rFonts w:cs="Arial"/>
          <w:lang w:eastAsia="x-none"/>
        </w:rPr>
        <w:t xml:space="preserve">, </w:t>
      </w:r>
      <w:r w:rsidR="003055EA" w:rsidRPr="00D93E5C">
        <w:rPr>
          <w:rFonts w:cs="Arial"/>
          <w:lang w:eastAsia="x-none"/>
        </w:rPr>
        <w:t xml:space="preserve">são as pessoas através de suas experiências que dão significado as </w:t>
      </w:r>
      <w:r w:rsidR="000D1CF8">
        <w:rPr>
          <w:rFonts w:cs="Arial"/>
          <w:lang w:eastAsia="x-none"/>
        </w:rPr>
        <w:t>tecnologias digitais</w:t>
      </w:r>
      <w:r w:rsidR="003055EA" w:rsidRPr="00D93E5C">
        <w:rPr>
          <w:rFonts w:cs="Arial"/>
          <w:lang w:eastAsia="x-none"/>
        </w:rPr>
        <w:t>.</w:t>
      </w:r>
    </w:p>
    <w:p w14:paraId="10E02809" w14:textId="41364324" w:rsidR="000D1CF8" w:rsidRPr="00D93E5C" w:rsidRDefault="000D1CF8" w:rsidP="003055EA">
      <w:pPr>
        <w:ind w:firstLine="708"/>
        <w:rPr>
          <w:rFonts w:cs="Arial"/>
          <w:lang w:eastAsia="x-none"/>
        </w:rPr>
      </w:pPr>
      <w:r>
        <w:rPr>
          <w:rFonts w:cs="Arial"/>
          <w:lang w:eastAsia="x-none"/>
        </w:rPr>
        <w:t>As bibliotecas digitais apresentadas neste artigo estão disponíveis gratuitamente e, sendo assim, podem se tornar ótima</w:t>
      </w:r>
      <w:r w:rsidR="000F65E1">
        <w:rPr>
          <w:rFonts w:cs="Arial"/>
          <w:lang w:eastAsia="x-none"/>
        </w:rPr>
        <w:t>s</w:t>
      </w:r>
      <w:r>
        <w:rPr>
          <w:rFonts w:cs="Arial"/>
          <w:lang w:eastAsia="x-none"/>
        </w:rPr>
        <w:t xml:space="preserve"> alternativas às instituições que não possuem recursos financeiros suficientes para aquisição de assinaturas de livros digitais,</w:t>
      </w:r>
      <w:r w:rsidR="00D51C26">
        <w:rPr>
          <w:rFonts w:cs="Arial"/>
          <w:lang w:eastAsia="x-none"/>
        </w:rPr>
        <w:t xml:space="preserve"> acesso </w:t>
      </w:r>
      <w:proofErr w:type="gramStart"/>
      <w:r w:rsidR="00D51C26">
        <w:rPr>
          <w:rFonts w:cs="Arial"/>
          <w:lang w:eastAsia="x-none"/>
        </w:rPr>
        <w:t>à</w:t>
      </w:r>
      <w:proofErr w:type="gramEnd"/>
      <w:r w:rsidR="00D51C26">
        <w:rPr>
          <w:rFonts w:cs="Arial"/>
          <w:lang w:eastAsia="x-none"/>
        </w:rPr>
        <w:t xml:space="preserve"> obras raras ou internacionais,</w:t>
      </w:r>
      <w:r>
        <w:rPr>
          <w:rFonts w:cs="Arial"/>
          <w:lang w:eastAsia="x-none"/>
        </w:rPr>
        <w:t xml:space="preserve"> além de proporcionarem conteúdos riquíssimos aos leitores. Nesse sentido, </w:t>
      </w:r>
      <w:r w:rsidR="00D51C26">
        <w:rPr>
          <w:rFonts w:cs="Arial"/>
          <w:lang w:eastAsia="x-none"/>
        </w:rPr>
        <w:t>compreendemos</w:t>
      </w:r>
      <w:r w:rsidR="000F65E1">
        <w:rPr>
          <w:rFonts w:cs="Arial"/>
          <w:lang w:eastAsia="x-none"/>
        </w:rPr>
        <w:t xml:space="preserve"> que as bibliotecas estão inseridas no contexto da sociedade informacional e devem estar atualizadas fornecendo acesso a materiais de acordo com os interesses dos usuários.</w:t>
      </w:r>
    </w:p>
    <w:p w14:paraId="026C8DB5" w14:textId="77777777" w:rsidR="00BB273C" w:rsidRDefault="00BB273C" w:rsidP="00BB273C"/>
    <w:p w14:paraId="19850138" w14:textId="77777777" w:rsidR="00BB273C" w:rsidRDefault="00BB273C" w:rsidP="00BB273C">
      <w:pPr>
        <w:pStyle w:val="Ttulo1"/>
        <w:jc w:val="center"/>
      </w:pPr>
      <w:r>
        <w:t>REFERÊNCIAS</w:t>
      </w:r>
    </w:p>
    <w:p w14:paraId="1E8C781F" w14:textId="333D2A27" w:rsidR="000E0591" w:rsidRPr="00CD7C72" w:rsidRDefault="000E0591" w:rsidP="000F65E1">
      <w:pPr>
        <w:spacing w:after="100" w:afterAutospacing="1" w:line="240" w:lineRule="auto"/>
        <w:jc w:val="left"/>
      </w:pPr>
      <w:r w:rsidRPr="006632D4">
        <w:rPr>
          <w:rFonts w:cs="Arial"/>
          <w:color w:val="000000"/>
          <w:lang w:val="fr-FR"/>
        </w:rPr>
        <w:t xml:space="preserve">ARAÚJO, Wagner Junqueira et al. </w:t>
      </w:r>
      <w:r w:rsidRPr="006632D4">
        <w:rPr>
          <w:rFonts w:cs="Arial"/>
          <w:color w:val="000000"/>
        </w:rPr>
        <w:t xml:space="preserve">Elementos tecnológicos de edição, manipulação e uso dos livros digitais. </w:t>
      </w:r>
      <w:r w:rsidRPr="006632D4">
        <w:rPr>
          <w:rFonts w:cs="Arial"/>
          <w:b/>
          <w:color w:val="000000"/>
        </w:rPr>
        <w:t>Informação &amp; Sociedade</w:t>
      </w:r>
      <w:r w:rsidRPr="006632D4">
        <w:rPr>
          <w:rFonts w:cs="Arial"/>
          <w:color w:val="000000"/>
        </w:rPr>
        <w:t>: Estudos, João Pessoa, v. 23, n. 1, p. 13-25, jan./abr. 2013.</w:t>
      </w:r>
    </w:p>
    <w:p w14:paraId="0DE8FF47" w14:textId="77777777" w:rsidR="000E0591" w:rsidRPr="006632D4" w:rsidRDefault="000E0591" w:rsidP="000F65E1">
      <w:pPr>
        <w:spacing w:after="100" w:afterAutospacing="1" w:line="240" w:lineRule="auto"/>
        <w:jc w:val="left"/>
        <w:rPr>
          <w:rFonts w:cs="Arial"/>
          <w:color w:val="000000"/>
        </w:rPr>
      </w:pPr>
      <w:r w:rsidRPr="006632D4">
        <w:rPr>
          <w:rFonts w:cs="Arial"/>
          <w:color w:val="000000"/>
        </w:rPr>
        <w:t xml:space="preserve">BENÍCIO, Christiane Dantas. </w:t>
      </w:r>
      <w:r w:rsidRPr="006632D4">
        <w:rPr>
          <w:rFonts w:cs="Arial"/>
          <w:b/>
          <w:color w:val="000000"/>
        </w:rPr>
        <w:t>Do impresso ao e-book:</w:t>
      </w:r>
      <w:r w:rsidRPr="006632D4">
        <w:rPr>
          <w:rFonts w:cs="Arial"/>
          <w:color w:val="000000"/>
        </w:rPr>
        <w:t xml:space="preserve"> o paradigma do suporte na biblioteca eletrônica. 2003. </w:t>
      </w:r>
      <w:smartTag w:uri="urn:schemas-microsoft-com:office:smarttags" w:element="metricconverter">
        <w:smartTagPr>
          <w:attr w:name="ProductID" w:val="142 f"/>
        </w:smartTagPr>
        <w:r w:rsidRPr="006632D4">
          <w:rPr>
            <w:rFonts w:cs="Arial"/>
            <w:color w:val="000000"/>
          </w:rPr>
          <w:t>142 f</w:t>
        </w:r>
      </w:smartTag>
      <w:r w:rsidRPr="006632D4">
        <w:rPr>
          <w:rFonts w:cs="Arial"/>
          <w:color w:val="000000"/>
        </w:rPr>
        <w:t>. Monografia (Graduação em Biblioteconomia) - Centro de Ciências Sociais Aplicadas, Universidade Federal</w:t>
      </w:r>
      <w:r>
        <w:rPr>
          <w:rFonts w:cs="Arial"/>
          <w:color w:val="000000"/>
        </w:rPr>
        <w:t xml:space="preserve"> da Paraíba, João Pessoa, 2003.</w:t>
      </w:r>
    </w:p>
    <w:p w14:paraId="3E95FB3E" w14:textId="4188F63E" w:rsidR="000E0591" w:rsidRDefault="000E0591" w:rsidP="00411465">
      <w:pPr>
        <w:spacing w:after="100" w:afterAutospacing="1" w:line="240" w:lineRule="auto"/>
        <w:jc w:val="left"/>
        <w:rPr>
          <w:rStyle w:val="highlight"/>
          <w:rFonts w:cs="Arial"/>
          <w:color w:val="000000"/>
        </w:rPr>
      </w:pPr>
      <w:r w:rsidRPr="006632D4">
        <w:rPr>
          <w:rStyle w:val="highlight"/>
          <w:rFonts w:cs="Arial"/>
          <w:color w:val="000000"/>
        </w:rPr>
        <w:t xml:space="preserve">BIBLIOTECA DIGITAL ANDINA. </w:t>
      </w:r>
      <w:r w:rsidRPr="006632D4">
        <w:rPr>
          <w:rStyle w:val="highlight"/>
          <w:rFonts w:cs="Arial"/>
          <w:b/>
          <w:color w:val="000000"/>
        </w:rPr>
        <w:t>Site.</w:t>
      </w:r>
      <w:r w:rsidRPr="006632D4">
        <w:rPr>
          <w:rStyle w:val="highlight"/>
          <w:rFonts w:cs="Arial"/>
          <w:color w:val="000000"/>
        </w:rPr>
        <w:t xml:space="preserve"> [</w:t>
      </w:r>
      <w:proofErr w:type="spellStart"/>
      <w:r w:rsidRPr="006632D4">
        <w:rPr>
          <w:rStyle w:val="highlight"/>
          <w:rFonts w:cs="Arial"/>
          <w:color w:val="000000"/>
        </w:rPr>
        <w:t>S.l</w:t>
      </w:r>
      <w:proofErr w:type="spellEnd"/>
      <w:r w:rsidRPr="006632D4">
        <w:rPr>
          <w:rStyle w:val="highlight"/>
          <w:rFonts w:cs="Arial"/>
          <w:color w:val="000000"/>
        </w:rPr>
        <w:t>.: s.n., 20--?]. Disponível em: &lt;</w:t>
      </w:r>
      <w:hyperlink r:id="rId8" w:history="1">
        <w:r w:rsidRPr="00CD7C72">
          <w:rPr>
            <w:rStyle w:val="Hyperlink"/>
            <w:rFonts w:cs="Arial"/>
          </w:rPr>
          <w:t>http://www.comunidadandina.org</w:t>
        </w:r>
      </w:hyperlink>
      <w:r w:rsidRPr="006632D4">
        <w:rPr>
          <w:rStyle w:val="highlight"/>
          <w:rFonts w:cs="Arial"/>
          <w:color w:val="000000"/>
        </w:rPr>
        <w:t xml:space="preserve">&gt;. Acesso em: </w:t>
      </w:r>
      <w:r w:rsidR="00C50620">
        <w:rPr>
          <w:rStyle w:val="highlight"/>
          <w:rFonts w:cs="Arial"/>
          <w:color w:val="000000"/>
        </w:rPr>
        <w:t>1</w:t>
      </w:r>
      <w:r w:rsidRPr="006632D4">
        <w:rPr>
          <w:rStyle w:val="highlight"/>
          <w:rFonts w:cs="Arial"/>
          <w:color w:val="000000"/>
        </w:rPr>
        <w:t xml:space="preserve">9 </w:t>
      </w:r>
      <w:r w:rsidR="00C50620">
        <w:rPr>
          <w:rStyle w:val="highlight"/>
          <w:rFonts w:cs="Arial"/>
          <w:color w:val="000000"/>
        </w:rPr>
        <w:t>dez</w:t>
      </w:r>
      <w:r w:rsidRPr="006632D4">
        <w:rPr>
          <w:rStyle w:val="highlight"/>
          <w:rFonts w:cs="Arial"/>
          <w:color w:val="000000"/>
        </w:rPr>
        <w:t>. 201</w:t>
      </w:r>
      <w:r w:rsidR="007E6BDE">
        <w:rPr>
          <w:rStyle w:val="highlight"/>
          <w:rFonts w:cs="Arial"/>
          <w:color w:val="000000"/>
        </w:rPr>
        <w:t>8</w:t>
      </w:r>
      <w:r w:rsidRPr="006632D4">
        <w:rPr>
          <w:rStyle w:val="highlight"/>
          <w:rFonts w:cs="Arial"/>
          <w:color w:val="000000"/>
        </w:rPr>
        <w:t>.</w:t>
      </w:r>
    </w:p>
    <w:p w14:paraId="1AD4590F" w14:textId="7FD3CCCA" w:rsidR="000E0591" w:rsidRPr="006632D4" w:rsidRDefault="000E0591" w:rsidP="00411465">
      <w:pPr>
        <w:spacing w:after="100" w:afterAutospacing="1" w:line="240" w:lineRule="auto"/>
        <w:jc w:val="left"/>
        <w:rPr>
          <w:rFonts w:cs="Arial"/>
          <w:color w:val="000000"/>
        </w:rPr>
      </w:pPr>
      <w:r w:rsidRPr="006632D4">
        <w:rPr>
          <w:rFonts w:cs="Arial"/>
          <w:color w:val="000000"/>
        </w:rPr>
        <w:t xml:space="preserve">BIBLIOTECA DIGITAL MUNDIAL. </w:t>
      </w:r>
      <w:r w:rsidRPr="006632D4">
        <w:rPr>
          <w:rFonts w:cs="Arial"/>
          <w:b/>
          <w:color w:val="000000"/>
        </w:rPr>
        <w:t>Sobre a Biblioteca Digital Mundial:</w:t>
      </w:r>
      <w:r w:rsidRPr="006632D4">
        <w:rPr>
          <w:rFonts w:cs="Arial"/>
          <w:color w:val="000000"/>
        </w:rPr>
        <w:t xml:space="preserve"> experiência.</w:t>
      </w:r>
      <w:r w:rsidRPr="006632D4">
        <w:rPr>
          <w:rStyle w:val="highlight"/>
          <w:rFonts w:cs="Arial"/>
          <w:color w:val="000000"/>
        </w:rPr>
        <w:t xml:space="preserve"> New York: Library </w:t>
      </w:r>
      <w:proofErr w:type="spellStart"/>
      <w:r w:rsidRPr="006632D4">
        <w:rPr>
          <w:rStyle w:val="highlight"/>
          <w:rFonts w:cs="Arial"/>
          <w:color w:val="000000"/>
        </w:rPr>
        <w:t>of</w:t>
      </w:r>
      <w:proofErr w:type="spellEnd"/>
      <w:r w:rsidRPr="006632D4">
        <w:rPr>
          <w:rStyle w:val="highlight"/>
          <w:rFonts w:cs="Arial"/>
          <w:color w:val="000000"/>
        </w:rPr>
        <w:t xml:space="preserve"> </w:t>
      </w:r>
      <w:proofErr w:type="spellStart"/>
      <w:r w:rsidRPr="006632D4">
        <w:rPr>
          <w:rStyle w:val="highlight"/>
          <w:rFonts w:cs="Arial"/>
          <w:color w:val="000000"/>
        </w:rPr>
        <w:t>Congress</w:t>
      </w:r>
      <w:proofErr w:type="spellEnd"/>
      <w:r w:rsidRPr="006632D4">
        <w:rPr>
          <w:rStyle w:val="highlight"/>
          <w:rFonts w:cs="Arial"/>
          <w:color w:val="000000"/>
        </w:rPr>
        <w:t xml:space="preserve">; UNESCO, </w:t>
      </w:r>
      <w:r w:rsidRPr="006632D4">
        <w:rPr>
          <w:rFonts w:cs="Arial"/>
          <w:color w:val="000000"/>
        </w:rPr>
        <w:t>[20--?]. Disponível em: &lt;</w:t>
      </w:r>
      <w:hyperlink r:id="rId9" w:history="1">
        <w:r w:rsidR="00CD7C72" w:rsidRPr="00F94AC6">
          <w:rPr>
            <w:rStyle w:val="Hyperlink"/>
            <w:rFonts w:cs="Arial"/>
          </w:rPr>
          <w:t>http://www.wdl.org/pt/background/</w:t>
        </w:r>
      </w:hyperlink>
      <w:r w:rsidRPr="006632D4">
        <w:rPr>
          <w:rFonts w:cs="Arial"/>
          <w:color w:val="000000"/>
        </w:rPr>
        <w:t xml:space="preserve">&gt;. Acesso em: 08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5F695EA0" w14:textId="45CBF3F2" w:rsidR="000E0591" w:rsidRPr="006632D4" w:rsidRDefault="000E0591" w:rsidP="00411465">
      <w:pPr>
        <w:spacing w:after="100" w:afterAutospacing="1" w:line="240" w:lineRule="auto"/>
        <w:jc w:val="left"/>
        <w:rPr>
          <w:rFonts w:cs="Arial"/>
          <w:color w:val="000000"/>
        </w:rPr>
      </w:pPr>
      <w:r w:rsidRPr="006632D4">
        <w:rPr>
          <w:rFonts w:cs="Arial"/>
          <w:color w:val="000000"/>
        </w:rPr>
        <w:lastRenderedPageBreak/>
        <w:t>BIBLIOTECA DIGITAL PÚBLICA DA AMÉRICA.</w:t>
      </w:r>
      <w:r w:rsidRPr="006632D4">
        <w:rPr>
          <w:rStyle w:val="highlight"/>
          <w:rFonts w:cs="Arial"/>
          <w:b/>
          <w:color w:val="000000"/>
        </w:rPr>
        <w:t xml:space="preserve"> Site.</w:t>
      </w:r>
      <w:r w:rsidRPr="006632D4">
        <w:rPr>
          <w:rFonts w:cs="Arial"/>
          <w:color w:val="000000"/>
        </w:rPr>
        <w:t xml:space="preserve"> Boston, DPLA, [2015].  Disponível em: &lt;</w:t>
      </w:r>
      <w:hyperlink r:id="rId10" w:history="1">
        <w:r w:rsidR="00CD7C72" w:rsidRPr="00F94AC6">
          <w:rPr>
            <w:rStyle w:val="Hyperlink"/>
            <w:rFonts w:cs="Arial"/>
          </w:rPr>
          <w:t>http://dp.la/</w:t>
        </w:r>
      </w:hyperlink>
      <w:r w:rsidRPr="006632D4">
        <w:rPr>
          <w:rFonts w:cs="Arial"/>
          <w:color w:val="000000"/>
        </w:rPr>
        <w:t>&gt;. Acesso em: 05</w:t>
      </w:r>
      <w:r w:rsidR="00C50620">
        <w:rPr>
          <w:rFonts w:cs="Arial"/>
          <w:color w:val="000000"/>
        </w:rPr>
        <w:t xml:space="preserve"> dez</w:t>
      </w:r>
      <w:r w:rsidRPr="006632D4">
        <w:rPr>
          <w:rFonts w:cs="Arial"/>
          <w:color w:val="000000"/>
        </w:rPr>
        <w:t>. 201</w:t>
      </w:r>
      <w:r>
        <w:rPr>
          <w:rFonts w:cs="Arial"/>
          <w:color w:val="000000"/>
        </w:rPr>
        <w:t>8</w:t>
      </w:r>
      <w:r w:rsidRPr="006632D4">
        <w:rPr>
          <w:rFonts w:cs="Arial"/>
          <w:color w:val="000000"/>
        </w:rPr>
        <w:t>.</w:t>
      </w:r>
    </w:p>
    <w:p w14:paraId="49C253D4" w14:textId="228E56CC" w:rsidR="000E0591" w:rsidRPr="00411465" w:rsidRDefault="000E0591" w:rsidP="00411465">
      <w:pPr>
        <w:spacing w:after="100" w:afterAutospacing="1" w:line="240" w:lineRule="auto"/>
        <w:jc w:val="left"/>
        <w:rPr>
          <w:rFonts w:cs="Arial"/>
          <w:color w:val="000000"/>
        </w:rPr>
      </w:pPr>
      <w:r w:rsidRPr="00411465">
        <w:rPr>
          <w:rFonts w:cs="Arial"/>
          <w:caps/>
        </w:rPr>
        <w:t>Bibliotech.Bexar County Digital Library</w:t>
      </w:r>
      <w:r w:rsidRPr="00411465">
        <w:rPr>
          <w:rFonts w:cs="Arial"/>
        </w:rPr>
        <w:t>. Disponível em: &lt;</w:t>
      </w:r>
      <w:hyperlink r:id="rId11" w:history="1">
        <w:r w:rsidR="00CD7C72" w:rsidRPr="00F94AC6">
          <w:rPr>
            <w:rStyle w:val="Hyperlink"/>
            <w:rFonts w:cs="Arial"/>
          </w:rPr>
          <w:t>http://bexarbibliotech.org/</w:t>
        </w:r>
      </w:hyperlink>
      <w:r w:rsidRPr="00411465">
        <w:rPr>
          <w:rFonts w:cs="Arial"/>
        </w:rPr>
        <w:t xml:space="preserve">&gt;. Acesso em: 20 </w:t>
      </w:r>
      <w:r w:rsidR="00C50620">
        <w:rPr>
          <w:rFonts w:cs="Arial"/>
        </w:rPr>
        <w:t>dez</w:t>
      </w:r>
      <w:r w:rsidRPr="00411465">
        <w:rPr>
          <w:rFonts w:cs="Arial"/>
        </w:rPr>
        <w:t>. 201</w:t>
      </w:r>
      <w:r>
        <w:rPr>
          <w:rFonts w:cs="Arial"/>
        </w:rPr>
        <w:t>8</w:t>
      </w:r>
      <w:r w:rsidRPr="00411465">
        <w:rPr>
          <w:rFonts w:cs="Arial"/>
        </w:rPr>
        <w:t>.</w:t>
      </w:r>
    </w:p>
    <w:p w14:paraId="3F16B8AB" w14:textId="77777777" w:rsidR="000E0591" w:rsidRDefault="000E0591" w:rsidP="000F65E1">
      <w:pPr>
        <w:spacing w:after="100" w:afterAutospacing="1" w:line="240" w:lineRule="auto"/>
        <w:jc w:val="left"/>
        <w:rPr>
          <w:rFonts w:cs="Arial"/>
          <w:color w:val="000000"/>
        </w:rPr>
      </w:pPr>
      <w:r w:rsidRPr="006632D4">
        <w:rPr>
          <w:rFonts w:cs="Arial"/>
          <w:color w:val="000000"/>
        </w:rPr>
        <w:t xml:space="preserve">CASTELLS, Manuel. </w:t>
      </w:r>
      <w:r w:rsidRPr="006632D4">
        <w:rPr>
          <w:rFonts w:cs="Arial"/>
          <w:b/>
          <w:color w:val="000000"/>
        </w:rPr>
        <w:t>A Sociedade em rede</w:t>
      </w:r>
      <w:r w:rsidRPr="006632D4">
        <w:rPr>
          <w:rFonts w:cs="Arial"/>
          <w:color w:val="000000"/>
        </w:rPr>
        <w:t>. 11. ed. São Paulo: Paz e Terra, 2008. (A Era da Informação: Economia, Sociedade e Cultura; v. 1.)</w:t>
      </w:r>
    </w:p>
    <w:p w14:paraId="65B74AFD" w14:textId="4D6FED67" w:rsidR="000E0591" w:rsidRDefault="000E0591" w:rsidP="000E0591">
      <w:pPr>
        <w:spacing w:after="100" w:afterAutospacing="1" w:line="240" w:lineRule="auto"/>
        <w:jc w:val="left"/>
        <w:rPr>
          <w:rFonts w:cs="Arial"/>
          <w:color w:val="000000"/>
        </w:rPr>
      </w:pPr>
      <w:r w:rsidRPr="006632D4">
        <w:rPr>
          <w:rFonts w:cs="Arial"/>
          <w:caps/>
          <w:color w:val="000000"/>
        </w:rPr>
        <w:t>Deutsche Digitale Bibliothek.</w:t>
      </w:r>
      <w:r w:rsidRPr="006632D4">
        <w:rPr>
          <w:rFonts w:cs="Arial"/>
          <w:i/>
          <w:color w:val="000000"/>
        </w:rPr>
        <w:t xml:space="preserve"> </w:t>
      </w:r>
      <w:r w:rsidRPr="006632D4">
        <w:rPr>
          <w:rFonts w:cs="Arial"/>
          <w:b/>
          <w:color w:val="000000"/>
        </w:rPr>
        <w:t>Site.</w:t>
      </w:r>
      <w:r w:rsidRPr="006632D4">
        <w:rPr>
          <w:rFonts w:cs="Arial"/>
          <w:color w:val="000000"/>
        </w:rPr>
        <w:t xml:space="preserve"> Alemanha: DDB, 2015. Disponível em: &lt;</w:t>
      </w:r>
      <w:hyperlink r:id="rId12" w:history="1">
        <w:r w:rsidR="00CD7C72" w:rsidRPr="00F94AC6">
          <w:rPr>
            <w:rStyle w:val="Hyperlink"/>
            <w:rFonts w:cs="Arial"/>
          </w:rPr>
          <w:t>https://www.deutsche-digitale-bibliothek.de/</w:t>
        </w:r>
      </w:hyperlink>
      <w:r w:rsidRPr="006632D4">
        <w:rPr>
          <w:rFonts w:cs="Arial"/>
          <w:color w:val="000000"/>
        </w:rPr>
        <w:t xml:space="preserve">&gt;. Acesso em: 20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6F3C0D30" w14:textId="0164E13C" w:rsidR="000E0591" w:rsidRDefault="000E0591" w:rsidP="000F65E1">
      <w:pPr>
        <w:spacing w:after="100" w:afterAutospacing="1" w:line="240" w:lineRule="auto"/>
        <w:jc w:val="left"/>
        <w:rPr>
          <w:rFonts w:cs="Arial"/>
          <w:color w:val="000000"/>
        </w:rPr>
      </w:pPr>
      <w:r w:rsidRPr="006632D4">
        <w:rPr>
          <w:rFonts w:cs="Arial"/>
          <w:caps/>
          <w:color w:val="000000"/>
        </w:rPr>
        <w:t>Europeana: Think Culture.</w:t>
      </w:r>
      <w:r w:rsidRPr="006632D4">
        <w:rPr>
          <w:rFonts w:cs="Arial"/>
          <w:b/>
          <w:color w:val="000000"/>
        </w:rPr>
        <w:t xml:space="preserve"> Site.</w:t>
      </w:r>
      <w:r w:rsidRPr="006632D4">
        <w:rPr>
          <w:rFonts w:cs="Arial"/>
          <w:color w:val="000000"/>
        </w:rPr>
        <w:t xml:space="preserve"> Haia, Holanda: </w:t>
      </w:r>
      <w:proofErr w:type="spellStart"/>
      <w:r w:rsidRPr="006632D4">
        <w:rPr>
          <w:rFonts w:cs="Arial"/>
          <w:color w:val="000000"/>
        </w:rPr>
        <w:t>Europeana</w:t>
      </w:r>
      <w:proofErr w:type="spellEnd"/>
      <w:r w:rsidRPr="006632D4">
        <w:rPr>
          <w:rFonts w:cs="Arial"/>
          <w:color w:val="000000"/>
        </w:rPr>
        <w:t>, 2015.</w:t>
      </w:r>
      <w:r w:rsidR="007E6BDE">
        <w:rPr>
          <w:rFonts w:cs="Arial"/>
          <w:color w:val="000000"/>
        </w:rPr>
        <w:t xml:space="preserve"> </w:t>
      </w:r>
      <w:r w:rsidRPr="006632D4">
        <w:rPr>
          <w:rFonts w:cs="Arial"/>
          <w:color w:val="000000"/>
        </w:rPr>
        <w:t>Disponível em: &lt;</w:t>
      </w:r>
      <w:hyperlink r:id="rId13" w:history="1">
        <w:r w:rsidR="00CD7C72" w:rsidRPr="00F94AC6">
          <w:rPr>
            <w:rStyle w:val="Hyperlink"/>
            <w:rFonts w:cs="Arial"/>
          </w:rPr>
          <w:t>http://www.europeana.eu/portal/</w:t>
        </w:r>
      </w:hyperlink>
      <w:r w:rsidRPr="006632D4">
        <w:rPr>
          <w:rFonts w:cs="Arial"/>
          <w:color w:val="000000"/>
        </w:rPr>
        <w:t>&gt;. Acesso em: 21</w:t>
      </w:r>
      <w:r>
        <w:rPr>
          <w:rFonts w:cs="Arial"/>
          <w:color w:val="000000"/>
        </w:rPr>
        <w:t xml:space="preserve">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6DD2E28C" w14:textId="2036FA51" w:rsidR="000E0591" w:rsidRDefault="000E0591" w:rsidP="000F65E1">
      <w:pPr>
        <w:spacing w:after="100" w:afterAutospacing="1" w:line="240" w:lineRule="auto"/>
        <w:jc w:val="left"/>
        <w:rPr>
          <w:rFonts w:cs="Arial"/>
          <w:color w:val="000000"/>
        </w:rPr>
      </w:pPr>
      <w:r w:rsidRPr="006632D4">
        <w:rPr>
          <w:rFonts w:cs="Arial"/>
          <w:color w:val="000000"/>
        </w:rPr>
        <w:t xml:space="preserve">FURTADO, Cassia. Educação e bibliotecas digitais. </w:t>
      </w:r>
      <w:r w:rsidRPr="006632D4">
        <w:rPr>
          <w:rFonts w:cs="Arial"/>
          <w:b/>
          <w:color w:val="000000"/>
        </w:rPr>
        <w:t>Revista Digital de Biblioteconomia e Ciência da Informação</w:t>
      </w:r>
      <w:r w:rsidRPr="006632D4">
        <w:rPr>
          <w:rFonts w:cs="Arial"/>
          <w:color w:val="000000"/>
        </w:rPr>
        <w:t>, Campinas, v. 8, n. 1, p.103-116, jul./dez. 2010.</w:t>
      </w:r>
    </w:p>
    <w:p w14:paraId="4E49F54B" w14:textId="77777777" w:rsidR="000E0591" w:rsidRPr="006632D4" w:rsidRDefault="000E0591" w:rsidP="00411465">
      <w:pPr>
        <w:spacing w:after="100" w:afterAutospacing="1" w:line="240" w:lineRule="auto"/>
        <w:jc w:val="left"/>
        <w:rPr>
          <w:rFonts w:cs="Arial"/>
          <w:color w:val="000000"/>
        </w:rPr>
      </w:pPr>
      <w:r w:rsidRPr="006632D4">
        <w:rPr>
          <w:rFonts w:cs="Arial"/>
          <w:color w:val="000000"/>
          <w:lang w:val="en-US"/>
        </w:rPr>
        <w:t xml:space="preserve">GRIGSON, A. An introduction to e-book business models and </w:t>
      </w:r>
      <w:proofErr w:type="spellStart"/>
      <w:proofErr w:type="gramStart"/>
      <w:r w:rsidRPr="006632D4">
        <w:rPr>
          <w:rFonts w:cs="Arial"/>
          <w:color w:val="000000"/>
          <w:lang w:val="en-US"/>
        </w:rPr>
        <w:t>suppliers.In</w:t>
      </w:r>
      <w:proofErr w:type="spellEnd"/>
      <w:proofErr w:type="gramEnd"/>
      <w:r w:rsidRPr="006632D4">
        <w:rPr>
          <w:rFonts w:cs="Arial"/>
          <w:color w:val="000000"/>
          <w:lang w:val="en-US"/>
        </w:rPr>
        <w:t>: PRICE, K.; HAVERGAL, V</w:t>
      </w:r>
      <w:r w:rsidRPr="006632D4">
        <w:rPr>
          <w:rFonts w:cs="Arial"/>
          <w:i/>
          <w:iCs/>
          <w:color w:val="000000"/>
          <w:lang w:val="en-US"/>
        </w:rPr>
        <w:t xml:space="preserve">. </w:t>
      </w:r>
      <w:r w:rsidRPr="006632D4">
        <w:rPr>
          <w:rFonts w:cs="Arial"/>
          <w:b/>
          <w:iCs/>
          <w:color w:val="000000"/>
          <w:lang w:val="en-US"/>
        </w:rPr>
        <w:t>E-books in libraries</w:t>
      </w:r>
      <w:r w:rsidRPr="006632D4">
        <w:rPr>
          <w:rFonts w:cs="Arial"/>
          <w:b/>
          <w:color w:val="000000"/>
          <w:lang w:val="en-US"/>
        </w:rPr>
        <w:t>.</w:t>
      </w:r>
      <w:r w:rsidRPr="006632D4">
        <w:rPr>
          <w:rFonts w:cs="Arial"/>
          <w:color w:val="000000"/>
          <w:lang w:val="en-US"/>
        </w:rPr>
        <w:t xml:space="preserve"> </w:t>
      </w:r>
      <w:r w:rsidRPr="006632D4">
        <w:rPr>
          <w:rFonts w:cs="Arial"/>
          <w:color w:val="000000"/>
        </w:rPr>
        <w:t xml:space="preserve">London: </w:t>
      </w:r>
      <w:proofErr w:type="spellStart"/>
      <w:r w:rsidRPr="006632D4">
        <w:rPr>
          <w:rFonts w:cs="Arial"/>
          <w:color w:val="000000"/>
        </w:rPr>
        <w:t>Facet</w:t>
      </w:r>
      <w:proofErr w:type="spellEnd"/>
      <w:r w:rsidRPr="006632D4">
        <w:rPr>
          <w:rFonts w:cs="Arial"/>
          <w:color w:val="000000"/>
        </w:rPr>
        <w:t>, 2011. p. 19-36.</w:t>
      </w:r>
    </w:p>
    <w:p w14:paraId="06540F66" w14:textId="77777777" w:rsidR="000E0591" w:rsidRPr="006632D4" w:rsidRDefault="000E0591" w:rsidP="000F65E1">
      <w:pPr>
        <w:spacing w:after="100" w:afterAutospacing="1" w:line="240" w:lineRule="auto"/>
        <w:jc w:val="left"/>
        <w:rPr>
          <w:rFonts w:cs="Arial"/>
          <w:color w:val="000000"/>
          <w:lang w:val="en-US"/>
        </w:rPr>
      </w:pPr>
      <w:r w:rsidRPr="006632D4">
        <w:rPr>
          <w:rFonts w:cs="Arial"/>
          <w:color w:val="000000"/>
        </w:rPr>
        <w:t xml:space="preserve">GUERREIRO, Evandro Prestes. </w:t>
      </w:r>
      <w:r w:rsidRPr="006632D4">
        <w:rPr>
          <w:rFonts w:cs="Arial"/>
          <w:b/>
          <w:color w:val="000000"/>
        </w:rPr>
        <w:t>Cidade digital:</w:t>
      </w:r>
      <w:r w:rsidRPr="006632D4">
        <w:rPr>
          <w:rFonts w:cs="Arial"/>
          <w:color w:val="000000"/>
        </w:rPr>
        <w:t xml:space="preserve"> </w:t>
      </w:r>
      <w:proofErr w:type="spellStart"/>
      <w:r w:rsidRPr="006632D4">
        <w:rPr>
          <w:rFonts w:cs="Arial"/>
          <w:color w:val="000000"/>
        </w:rPr>
        <w:t>infoinclusão</w:t>
      </w:r>
      <w:proofErr w:type="spellEnd"/>
      <w:r w:rsidRPr="006632D4">
        <w:rPr>
          <w:rFonts w:cs="Arial"/>
          <w:color w:val="000000"/>
        </w:rPr>
        <w:t xml:space="preserve"> social e tecnologia </w:t>
      </w:r>
      <w:smartTag w:uri="urn:schemas-microsoft-com:office:smarttags" w:element="PersonName">
        <w:smartTagPr>
          <w:attr w:name="ProductID" w:val="em rede. São Paulo"/>
        </w:smartTagPr>
        <w:r w:rsidRPr="006632D4">
          <w:rPr>
            <w:rFonts w:cs="Arial"/>
            <w:color w:val="000000"/>
          </w:rPr>
          <w:t xml:space="preserve">em rede. </w:t>
        </w:r>
        <w:r w:rsidRPr="006632D4">
          <w:rPr>
            <w:rFonts w:cs="Arial"/>
            <w:color w:val="000000"/>
            <w:lang w:val="en-US"/>
          </w:rPr>
          <w:t>São Paulo</w:t>
        </w:r>
      </w:smartTag>
      <w:r w:rsidRPr="006632D4">
        <w:rPr>
          <w:rFonts w:cs="Arial"/>
          <w:color w:val="000000"/>
          <w:lang w:val="en-US"/>
        </w:rPr>
        <w:t xml:space="preserve">: </w:t>
      </w:r>
      <w:proofErr w:type="spellStart"/>
      <w:r w:rsidRPr="006632D4">
        <w:rPr>
          <w:rFonts w:cs="Arial"/>
          <w:color w:val="000000"/>
          <w:lang w:val="en-US"/>
        </w:rPr>
        <w:t>Senac</w:t>
      </w:r>
      <w:proofErr w:type="spellEnd"/>
      <w:r w:rsidRPr="006632D4">
        <w:rPr>
          <w:rFonts w:cs="Arial"/>
          <w:color w:val="000000"/>
          <w:lang w:val="en-US"/>
        </w:rPr>
        <w:t>, 2006.</w:t>
      </w:r>
    </w:p>
    <w:p w14:paraId="61DF64AA" w14:textId="66F90A75" w:rsidR="000E0591" w:rsidRPr="006632D4" w:rsidRDefault="000E0591" w:rsidP="00411465">
      <w:pPr>
        <w:spacing w:after="100" w:afterAutospacing="1" w:line="240" w:lineRule="auto"/>
        <w:jc w:val="left"/>
        <w:rPr>
          <w:rFonts w:cs="Arial"/>
          <w:color w:val="000000"/>
        </w:rPr>
      </w:pPr>
      <w:r w:rsidRPr="006632D4">
        <w:rPr>
          <w:rFonts w:cs="Arial"/>
          <w:color w:val="000000"/>
        </w:rPr>
        <w:t xml:space="preserve">JUNQUEIRA, Gabriel. Foi aberta nos Estados Unidos a primeira biblioteca pública que não tem livros físicos. </w:t>
      </w:r>
      <w:proofErr w:type="spellStart"/>
      <w:r w:rsidRPr="006632D4">
        <w:rPr>
          <w:rFonts w:cs="Arial"/>
          <w:b/>
          <w:color w:val="000000"/>
        </w:rPr>
        <w:t>Gizmodo</w:t>
      </w:r>
      <w:proofErr w:type="spellEnd"/>
      <w:r w:rsidRPr="006632D4">
        <w:rPr>
          <w:rFonts w:cs="Arial"/>
          <w:b/>
          <w:color w:val="000000"/>
        </w:rPr>
        <w:t xml:space="preserve"> Brasil</w:t>
      </w:r>
      <w:r w:rsidRPr="006632D4">
        <w:rPr>
          <w:rFonts w:cs="Arial"/>
          <w:color w:val="000000"/>
        </w:rPr>
        <w:t>, 13 jan. 2014. Não paginado. Disponível em: &lt;</w:t>
      </w:r>
      <w:hyperlink r:id="rId14" w:history="1">
        <w:r w:rsidR="0077609B" w:rsidRPr="00F94AC6">
          <w:rPr>
            <w:rStyle w:val="Hyperlink"/>
          </w:rPr>
          <w:t>https://goo.gl/XE6W1s</w:t>
        </w:r>
      </w:hyperlink>
      <w:r w:rsidRPr="006632D4">
        <w:rPr>
          <w:rFonts w:cs="Arial"/>
          <w:color w:val="000000"/>
        </w:rPr>
        <w:t xml:space="preserve">&gt;. Acesso em: 02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5225B8D4" w14:textId="027728A8" w:rsidR="000E0591" w:rsidRPr="006632D4" w:rsidRDefault="000E0591" w:rsidP="00411465">
      <w:pPr>
        <w:spacing w:after="100" w:afterAutospacing="1" w:line="240" w:lineRule="auto"/>
        <w:jc w:val="left"/>
        <w:rPr>
          <w:rFonts w:cs="Arial"/>
          <w:color w:val="000000"/>
        </w:rPr>
      </w:pPr>
      <w:r w:rsidRPr="006632D4">
        <w:rPr>
          <w:rFonts w:cs="Arial"/>
          <w:color w:val="000000"/>
        </w:rPr>
        <w:t>KANG, Cecília. Tablets e e-</w:t>
      </w:r>
      <w:proofErr w:type="spellStart"/>
      <w:r w:rsidRPr="006632D4">
        <w:rPr>
          <w:rFonts w:cs="Arial"/>
          <w:color w:val="000000"/>
        </w:rPr>
        <w:t>readers</w:t>
      </w:r>
      <w:proofErr w:type="spellEnd"/>
      <w:r w:rsidRPr="006632D4">
        <w:rPr>
          <w:rFonts w:cs="Arial"/>
          <w:color w:val="000000"/>
        </w:rPr>
        <w:t xml:space="preserve"> mudam hábitos de leitura nos EUA. </w:t>
      </w:r>
      <w:r w:rsidRPr="006632D4">
        <w:rPr>
          <w:rFonts w:cs="Arial"/>
          <w:b/>
          <w:color w:val="000000"/>
        </w:rPr>
        <w:t>Estadão</w:t>
      </w:r>
      <w:r w:rsidRPr="006632D4">
        <w:rPr>
          <w:rFonts w:cs="Arial"/>
          <w:color w:val="000000"/>
        </w:rPr>
        <w:t>, 29 dez. 2012.</w:t>
      </w:r>
      <w:r w:rsidR="007E6BDE">
        <w:rPr>
          <w:rFonts w:cs="Arial"/>
          <w:color w:val="000000"/>
        </w:rPr>
        <w:t xml:space="preserve"> </w:t>
      </w:r>
      <w:r w:rsidRPr="006632D4">
        <w:rPr>
          <w:rFonts w:cs="Arial"/>
          <w:color w:val="000000"/>
        </w:rPr>
        <w:t>Disponível em: &lt;</w:t>
      </w:r>
      <w:hyperlink r:id="rId15" w:history="1">
        <w:r w:rsidR="0077609B" w:rsidRPr="00F94AC6">
          <w:rPr>
            <w:rStyle w:val="Hyperlink"/>
          </w:rPr>
          <w:t>https://goo.gl/G9hl2T</w:t>
        </w:r>
      </w:hyperlink>
      <w:r w:rsidRPr="006632D4">
        <w:rPr>
          <w:rFonts w:cs="Arial"/>
          <w:color w:val="000000"/>
        </w:rPr>
        <w:t xml:space="preserve">&gt;. Acesso em: 01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0C308C83" w14:textId="77777777" w:rsidR="000E0591" w:rsidRPr="006632D4" w:rsidRDefault="000E0591" w:rsidP="00411465">
      <w:pPr>
        <w:spacing w:after="100" w:afterAutospacing="1" w:line="240" w:lineRule="auto"/>
        <w:jc w:val="left"/>
        <w:rPr>
          <w:rFonts w:cs="Arial"/>
          <w:color w:val="000000"/>
        </w:rPr>
      </w:pPr>
      <w:r w:rsidRPr="006632D4">
        <w:rPr>
          <w:rFonts w:cs="Arial"/>
          <w:color w:val="000000"/>
        </w:rPr>
        <w:t xml:space="preserve">LEVACOV, Marília. Bibliotecas virtuais. In: MARTINS, Francisco Menezes; SILVA, </w:t>
      </w:r>
      <w:proofErr w:type="spellStart"/>
      <w:r w:rsidRPr="006632D4">
        <w:rPr>
          <w:rFonts w:cs="Arial"/>
          <w:color w:val="000000"/>
        </w:rPr>
        <w:t>Juremir</w:t>
      </w:r>
      <w:proofErr w:type="spellEnd"/>
      <w:r w:rsidRPr="006632D4">
        <w:rPr>
          <w:rFonts w:cs="Arial"/>
          <w:color w:val="000000"/>
        </w:rPr>
        <w:t xml:space="preserve"> Machado da. </w:t>
      </w:r>
      <w:r w:rsidRPr="006632D4">
        <w:rPr>
          <w:rFonts w:cs="Arial"/>
          <w:b/>
          <w:color w:val="000000"/>
        </w:rPr>
        <w:t>Para navegar no século XXI.</w:t>
      </w:r>
      <w:r w:rsidRPr="006632D4">
        <w:rPr>
          <w:rFonts w:cs="Arial"/>
          <w:color w:val="000000"/>
        </w:rPr>
        <w:t xml:space="preserve"> Porto Alegre: EDIPUCRS; </w:t>
      </w:r>
      <w:proofErr w:type="gramStart"/>
      <w:r w:rsidRPr="006632D4">
        <w:rPr>
          <w:rFonts w:cs="Arial"/>
          <w:color w:val="000000"/>
        </w:rPr>
        <w:t>Sulinas</w:t>
      </w:r>
      <w:proofErr w:type="gramEnd"/>
      <w:r w:rsidRPr="006632D4">
        <w:rPr>
          <w:rFonts w:cs="Arial"/>
          <w:color w:val="000000"/>
        </w:rPr>
        <w:t>, 2003. p. 247-272.</w:t>
      </w:r>
    </w:p>
    <w:p w14:paraId="3D8B3BDB" w14:textId="77777777" w:rsidR="000E0591" w:rsidRDefault="000E0591" w:rsidP="000F65E1">
      <w:pPr>
        <w:spacing w:after="100" w:afterAutospacing="1" w:line="240" w:lineRule="auto"/>
        <w:jc w:val="left"/>
        <w:rPr>
          <w:rFonts w:cs="Arial"/>
          <w:color w:val="000000"/>
        </w:rPr>
      </w:pPr>
      <w:r>
        <w:rPr>
          <w:rFonts w:cs="Arial"/>
          <w:color w:val="000000"/>
        </w:rPr>
        <w:t>LÉVY, Pierre</w:t>
      </w:r>
      <w:r w:rsidRPr="006632D4">
        <w:rPr>
          <w:rFonts w:cs="Arial"/>
          <w:color w:val="000000"/>
        </w:rPr>
        <w:t xml:space="preserve">. </w:t>
      </w:r>
      <w:r w:rsidRPr="006632D4">
        <w:rPr>
          <w:rFonts w:cs="Arial"/>
          <w:b/>
          <w:color w:val="000000"/>
        </w:rPr>
        <w:t xml:space="preserve">Cibercultura. </w:t>
      </w:r>
      <w:r w:rsidRPr="006632D4">
        <w:rPr>
          <w:rFonts w:cs="Arial"/>
          <w:color w:val="000000"/>
        </w:rPr>
        <w:t>3. ed. São Paulo: Ed. 34, 2010.</w:t>
      </w:r>
    </w:p>
    <w:p w14:paraId="2184183A" w14:textId="3B7FBA56" w:rsidR="000E0591" w:rsidRPr="006632D4" w:rsidRDefault="000E0591" w:rsidP="000F65E1">
      <w:pPr>
        <w:spacing w:after="100" w:afterAutospacing="1" w:line="240" w:lineRule="auto"/>
        <w:jc w:val="left"/>
        <w:rPr>
          <w:rFonts w:cs="Arial"/>
          <w:color w:val="000000"/>
        </w:rPr>
      </w:pPr>
      <w:r w:rsidRPr="006632D4">
        <w:rPr>
          <w:rFonts w:cs="Arial"/>
          <w:color w:val="000000"/>
          <w:szCs w:val="20"/>
          <w:shd w:val="clear" w:color="auto" w:fill="FFFFFF"/>
        </w:rPr>
        <w:t xml:space="preserve">MARQUES, Eliana de Azevedo. A nova biblioteca: o papel e o digital. </w:t>
      </w:r>
      <w:r w:rsidRPr="006632D4">
        <w:rPr>
          <w:rStyle w:val="Forte"/>
          <w:rFonts w:cs="Arial"/>
          <w:color w:val="000000"/>
          <w:szCs w:val="20"/>
          <w:shd w:val="clear" w:color="auto" w:fill="FFFFFF"/>
        </w:rPr>
        <w:t xml:space="preserve">Revista </w:t>
      </w:r>
      <w:proofErr w:type="spellStart"/>
      <w:r w:rsidRPr="006632D4">
        <w:rPr>
          <w:rStyle w:val="Forte"/>
          <w:rFonts w:cs="Arial"/>
          <w:color w:val="000000"/>
          <w:szCs w:val="20"/>
          <w:shd w:val="clear" w:color="auto" w:fill="FFFFFF"/>
        </w:rPr>
        <w:t>Usp</w:t>
      </w:r>
      <w:proofErr w:type="spellEnd"/>
      <w:r w:rsidRPr="006632D4">
        <w:rPr>
          <w:rFonts w:cs="Arial"/>
          <w:color w:val="000000"/>
          <w:szCs w:val="20"/>
          <w:shd w:val="clear" w:color="auto" w:fill="FFFFFF"/>
        </w:rPr>
        <w:t>, São Paulo, n. 80, p.18-27, dez./fev. 2009. Disponível em: &lt;</w:t>
      </w:r>
      <w:hyperlink r:id="rId16" w:history="1">
        <w:r w:rsidR="0077609B" w:rsidRPr="00F94AC6">
          <w:rPr>
            <w:rStyle w:val="Hyperlink"/>
          </w:rPr>
          <w:t>https://goo.gl/8KCyvg</w:t>
        </w:r>
      </w:hyperlink>
      <w:r w:rsidRPr="006632D4">
        <w:rPr>
          <w:rFonts w:cs="Arial"/>
          <w:color w:val="000000"/>
          <w:szCs w:val="20"/>
          <w:shd w:val="clear" w:color="auto" w:fill="FFFFFF"/>
        </w:rPr>
        <w:t>&gt;. Acesso em: 02</w:t>
      </w:r>
      <w:r>
        <w:rPr>
          <w:rFonts w:cs="Arial"/>
          <w:color w:val="000000"/>
          <w:szCs w:val="20"/>
          <w:shd w:val="clear" w:color="auto" w:fill="FFFFFF"/>
        </w:rPr>
        <w:t xml:space="preserve"> </w:t>
      </w:r>
      <w:r w:rsidR="00C50620">
        <w:rPr>
          <w:rFonts w:cs="Arial"/>
          <w:color w:val="000000"/>
          <w:szCs w:val="20"/>
          <w:shd w:val="clear" w:color="auto" w:fill="FFFFFF"/>
        </w:rPr>
        <w:t>dez</w:t>
      </w:r>
      <w:r w:rsidRPr="006632D4">
        <w:rPr>
          <w:rFonts w:cs="Arial"/>
          <w:color w:val="000000"/>
          <w:szCs w:val="20"/>
          <w:shd w:val="clear" w:color="auto" w:fill="FFFFFF"/>
        </w:rPr>
        <w:t>. 201</w:t>
      </w:r>
      <w:r>
        <w:rPr>
          <w:rFonts w:cs="Arial"/>
          <w:color w:val="000000"/>
          <w:szCs w:val="20"/>
          <w:shd w:val="clear" w:color="auto" w:fill="FFFFFF"/>
        </w:rPr>
        <w:t>8</w:t>
      </w:r>
      <w:r w:rsidRPr="006632D4">
        <w:rPr>
          <w:rFonts w:cs="Arial"/>
          <w:color w:val="000000"/>
          <w:szCs w:val="20"/>
          <w:shd w:val="clear" w:color="auto" w:fill="FFFFFF"/>
        </w:rPr>
        <w:t>.</w:t>
      </w:r>
    </w:p>
    <w:p w14:paraId="63A2307A" w14:textId="77777777" w:rsidR="000E0591" w:rsidRDefault="000E0591" w:rsidP="000F65E1">
      <w:pPr>
        <w:spacing w:after="100" w:afterAutospacing="1" w:line="240" w:lineRule="auto"/>
        <w:jc w:val="left"/>
        <w:rPr>
          <w:rFonts w:cs="Arial"/>
          <w:color w:val="000000"/>
        </w:rPr>
      </w:pPr>
      <w:r w:rsidRPr="006632D4">
        <w:rPr>
          <w:rFonts w:cs="Arial"/>
          <w:color w:val="000000"/>
        </w:rPr>
        <w:t>MILANESI, Luís.</w:t>
      </w:r>
      <w:r w:rsidRPr="006632D4">
        <w:rPr>
          <w:rFonts w:cs="Arial"/>
          <w:b/>
          <w:color w:val="000000"/>
        </w:rPr>
        <w:t xml:space="preserve"> Biblioteca.</w:t>
      </w:r>
      <w:r w:rsidRPr="006632D4">
        <w:rPr>
          <w:rFonts w:cs="Arial"/>
          <w:color w:val="000000"/>
        </w:rPr>
        <w:t xml:space="preserve"> 3. ed.</w:t>
      </w:r>
      <w:r w:rsidRPr="006632D4">
        <w:rPr>
          <w:rFonts w:cs="Arial"/>
          <w:b/>
          <w:color w:val="000000"/>
        </w:rPr>
        <w:t xml:space="preserve"> </w:t>
      </w:r>
      <w:r w:rsidRPr="006632D4">
        <w:rPr>
          <w:rFonts w:cs="Arial"/>
          <w:color w:val="000000"/>
        </w:rPr>
        <w:t>Cotia, SP: Ateliê, 2013.</w:t>
      </w:r>
    </w:p>
    <w:p w14:paraId="602A9621" w14:textId="31E7E7EF" w:rsidR="000E0591" w:rsidRDefault="000E0591" w:rsidP="00411465">
      <w:pPr>
        <w:pStyle w:val="Textodenotaderodap"/>
        <w:spacing w:line="240" w:lineRule="auto"/>
        <w:rPr>
          <w:rFonts w:ascii="Arial" w:hAnsi="Arial" w:cs="Arial"/>
          <w:sz w:val="24"/>
          <w:szCs w:val="24"/>
          <w:lang w:val="pt-BR"/>
        </w:rPr>
      </w:pPr>
      <w:r w:rsidRPr="00411465">
        <w:rPr>
          <w:rFonts w:ascii="Arial" w:hAnsi="Arial" w:cs="Arial"/>
          <w:caps/>
          <w:sz w:val="24"/>
          <w:szCs w:val="24"/>
          <w:lang w:val="en-US"/>
        </w:rPr>
        <w:t>New York Public Library</w:t>
      </w:r>
      <w:r w:rsidRPr="00411465">
        <w:rPr>
          <w:rFonts w:ascii="Arial" w:hAnsi="Arial" w:cs="Arial"/>
          <w:sz w:val="24"/>
          <w:szCs w:val="24"/>
          <w:lang w:val="en-US"/>
        </w:rPr>
        <w:t xml:space="preserve">. Disponível </w:t>
      </w:r>
      <w:proofErr w:type="spellStart"/>
      <w:r w:rsidRPr="00411465">
        <w:rPr>
          <w:rFonts w:ascii="Arial" w:hAnsi="Arial" w:cs="Arial"/>
          <w:sz w:val="24"/>
          <w:szCs w:val="24"/>
          <w:lang w:val="en-US"/>
        </w:rPr>
        <w:t>em</w:t>
      </w:r>
      <w:proofErr w:type="spellEnd"/>
      <w:r w:rsidRPr="00411465">
        <w:rPr>
          <w:rFonts w:ascii="Arial" w:hAnsi="Arial" w:cs="Arial"/>
          <w:sz w:val="24"/>
          <w:szCs w:val="24"/>
          <w:lang w:val="en-US"/>
        </w:rPr>
        <w:t>: &lt;</w:t>
      </w:r>
      <w:hyperlink r:id="rId17" w:history="1">
        <w:r w:rsidR="0077609B" w:rsidRPr="00F94AC6">
          <w:rPr>
            <w:rStyle w:val="Hyperlink"/>
            <w:rFonts w:ascii="Arial" w:hAnsi="Arial" w:cs="Arial"/>
            <w:sz w:val="24"/>
            <w:szCs w:val="24"/>
            <w:lang w:val="en-US"/>
          </w:rPr>
          <w:t>http://www.nypl.org/</w:t>
        </w:r>
      </w:hyperlink>
      <w:r w:rsidRPr="00411465">
        <w:rPr>
          <w:rFonts w:ascii="Arial" w:hAnsi="Arial" w:cs="Arial"/>
          <w:sz w:val="24"/>
          <w:szCs w:val="24"/>
          <w:lang w:val="en-US"/>
        </w:rPr>
        <w:t xml:space="preserve">&gt;. </w:t>
      </w:r>
      <w:r w:rsidRPr="00411465">
        <w:rPr>
          <w:rFonts w:ascii="Arial" w:hAnsi="Arial" w:cs="Arial"/>
          <w:sz w:val="24"/>
          <w:szCs w:val="24"/>
          <w:lang w:val="pt-BR"/>
        </w:rPr>
        <w:t xml:space="preserve">Acesso em: 19 </w:t>
      </w:r>
      <w:r w:rsidR="00C50620">
        <w:rPr>
          <w:rFonts w:ascii="Arial" w:hAnsi="Arial" w:cs="Arial"/>
          <w:sz w:val="24"/>
          <w:szCs w:val="24"/>
          <w:lang w:val="pt-BR"/>
        </w:rPr>
        <w:t>dez</w:t>
      </w:r>
      <w:r w:rsidRPr="00411465">
        <w:rPr>
          <w:rFonts w:ascii="Arial" w:hAnsi="Arial" w:cs="Arial"/>
          <w:sz w:val="24"/>
          <w:szCs w:val="24"/>
          <w:lang w:val="pt-BR"/>
        </w:rPr>
        <w:t>. 201</w:t>
      </w:r>
      <w:r>
        <w:rPr>
          <w:rFonts w:ascii="Arial" w:hAnsi="Arial" w:cs="Arial"/>
          <w:sz w:val="24"/>
          <w:szCs w:val="24"/>
          <w:lang w:val="pt-BR"/>
        </w:rPr>
        <w:t>8</w:t>
      </w:r>
      <w:r w:rsidRPr="00411465">
        <w:rPr>
          <w:rFonts w:ascii="Arial" w:hAnsi="Arial" w:cs="Arial"/>
          <w:sz w:val="24"/>
          <w:szCs w:val="24"/>
          <w:lang w:val="pt-BR"/>
        </w:rPr>
        <w:t>.</w:t>
      </w:r>
    </w:p>
    <w:p w14:paraId="258F9A74" w14:textId="77777777" w:rsidR="0077609B" w:rsidRPr="00411465" w:rsidRDefault="0077609B" w:rsidP="00411465">
      <w:pPr>
        <w:pStyle w:val="Textodenotaderodap"/>
        <w:spacing w:line="240" w:lineRule="auto"/>
        <w:rPr>
          <w:rFonts w:ascii="Arial" w:hAnsi="Arial" w:cs="Arial"/>
          <w:sz w:val="24"/>
          <w:szCs w:val="24"/>
          <w:lang w:val="pt-BR"/>
        </w:rPr>
      </w:pPr>
    </w:p>
    <w:p w14:paraId="5CCE59B6" w14:textId="77777777" w:rsidR="000E0591" w:rsidRDefault="000E0591" w:rsidP="000F65E1">
      <w:pPr>
        <w:spacing w:after="100" w:afterAutospacing="1" w:line="240" w:lineRule="auto"/>
        <w:jc w:val="left"/>
        <w:rPr>
          <w:rFonts w:cs="Arial"/>
          <w:color w:val="000000"/>
          <w:lang w:val="fr-FR"/>
        </w:rPr>
      </w:pPr>
      <w:r w:rsidRPr="00F73FD9">
        <w:rPr>
          <w:rFonts w:cs="Arial"/>
        </w:rPr>
        <w:t xml:space="preserve">PINHEIRO, Carlos. </w:t>
      </w:r>
      <w:r w:rsidRPr="00F73FD9">
        <w:rPr>
          <w:rFonts w:cs="Arial"/>
          <w:b/>
        </w:rPr>
        <w:t xml:space="preserve">Dicionário do e-book. </w:t>
      </w:r>
      <w:r w:rsidRPr="00F73FD9">
        <w:rPr>
          <w:rFonts w:cs="Arial"/>
        </w:rPr>
        <w:t>1. ed. [s.n.]: Ler Ebooks, 2011.</w:t>
      </w:r>
    </w:p>
    <w:p w14:paraId="73548044" w14:textId="22A66670" w:rsidR="000E0591" w:rsidRDefault="000E0591" w:rsidP="00411465">
      <w:pPr>
        <w:spacing w:after="100" w:afterAutospacing="1" w:line="240" w:lineRule="auto"/>
        <w:jc w:val="left"/>
        <w:rPr>
          <w:rFonts w:cs="Arial"/>
        </w:rPr>
      </w:pPr>
      <w:r>
        <w:rPr>
          <w:rFonts w:cs="Arial"/>
        </w:rPr>
        <w:lastRenderedPageBreak/>
        <w:t>POLATO, Amanda</w:t>
      </w:r>
      <w:r w:rsidRPr="00F73FD9">
        <w:rPr>
          <w:rFonts w:cs="Arial"/>
        </w:rPr>
        <w:t xml:space="preserve">. Livros digitais ajudam a revigorar bibliotecas públicas. </w:t>
      </w:r>
      <w:r w:rsidRPr="00F73FD9">
        <w:rPr>
          <w:rFonts w:cs="Arial"/>
          <w:b/>
        </w:rPr>
        <w:t>Época</w:t>
      </w:r>
      <w:r w:rsidRPr="00F73FD9">
        <w:rPr>
          <w:rFonts w:cs="Arial"/>
        </w:rPr>
        <w:t>, 18 mar. 2013. Disponível em: &lt;</w:t>
      </w:r>
      <w:hyperlink r:id="rId18" w:history="1">
        <w:r w:rsidR="0077609B" w:rsidRPr="00F94AC6">
          <w:rPr>
            <w:rStyle w:val="Hyperlink"/>
          </w:rPr>
          <w:t>https://goo.gl/fPSNYR</w:t>
        </w:r>
      </w:hyperlink>
      <w:r w:rsidRPr="00F73FD9">
        <w:rPr>
          <w:rFonts w:cs="Arial"/>
        </w:rPr>
        <w:t xml:space="preserve">&gt;. Acesso em: </w:t>
      </w:r>
      <w:r w:rsidR="00C50620">
        <w:rPr>
          <w:rFonts w:cs="Arial"/>
        </w:rPr>
        <w:t>dez</w:t>
      </w:r>
      <w:r w:rsidRPr="00F73FD9">
        <w:rPr>
          <w:rFonts w:cs="Arial"/>
        </w:rPr>
        <w:t>. 201</w:t>
      </w:r>
      <w:r>
        <w:rPr>
          <w:rFonts w:cs="Arial"/>
        </w:rPr>
        <w:t>8</w:t>
      </w:r>
      <w:r w:rsidRPr="00F73FD9">
        <w:rPr>
          <w:rFonts w:cs="Arial"/>
        </w:rPr>
        <w:t>.</w:t>
      </w:r>
    </w:p>
    <w:p w14:paraId="0BC9B927" w14:textId="6B4C6155" w:rsidR="000E0591" w:rsidRDefault="000E0591" w:rsidP="000E0591">
      <w:pPr>
        <w:spacing w:after="240" w:line="240" w:lineRule="auto"/>
        <w:jc w:val="left"/>
        <w:rPr>
          <w:rFonts w:cs="Arial"/>
          <w:color w:val="000000"/>
        </w:rPr>
      </w:pPr>
      <w:r>
        <w:rPr>
          <w:rFonts w:cs="Arial"/>
        </w:rPr>
        <w:t xml:space="preserve">PORTAL DOMÍNIO PÚBLICO. </w:t>
      </w:r>
      <w:r w:rsidRPr="000E0591">
        <w:rPr>
          <w:rFonts w:cs="Arial"/>
          <w:b/>
        </w:rPr>
        <w:t>Site.</w:t>
      </w:r>
      <w:r>
        <w:rPr>
          <w:rFonts w:cs="Arial"/>
        </w:rPr>
        <w:t xml:space="preserve"> </w:t>
      </w:r>
      <w:r w:rsidRPr="002B319A">
        <w:rPr>
          <w:rFonts w:cs="Arial"/>
        </w:rPr>
        <w:t>Disponível em: &lt;</w:t>
      </w:r>
      <w:hyperlink r:id="rId19" w:history="1">
        <w:r w:rsidR="0077609B" w:rsidRPr="00F94AC6">
          <w:rPr>
            <w:rStyle w:val="Hyperlink"/>
            <w:rFonts w:cs="Arial"/>
          </w:rPr>
          <w:t>http://www.dominiopublico.gov.br</w:t>
        </w:r>
      </w:hyperlink>
      <w:r w:rsidRPr="002B319A">
        <w:rPr>
          <w:rFonts w:cs="Arial"/>
        </w:rPr>
        <w:t xml:space="preserve">&gt;. Acesso em 08 </w:t>
      </w:r>
      <w:r w:rsidR="00C50620">
        <w:rPr>
          <w:rFonts w:cs="Arial"/>
        </w:rPr>
        <w:t>dez</w:t>
      </w:r>
      <w:r w:rsidRPr="002B319A">
        <w:rPr>
          <w:rFonts w:cs="Arial"/>
        </w:rPr>
        <w:t>. 201</w:t>
      </w:r>
      <w:r>
        <w:rPr>
          <w:rFonts w:cs="Arial"/>
        </w:rPr>
        <w:t>8</w:t>
      </w:r>
    </w:p>
    <w:p w14:paraId="54D0B7CD" w14:textId="77777777" w:rsidR="000E0591" w:rsidRDefault="000E0591" w:rsidP="000F65E1">
      <w:pPr>
        <w:spacing w:after="100" w:afterAutospacing="1" w:line="240" w:lineRule="auto"/>
        <w:jc w:val="left"/>
        <w:rPr>
          <w:rFonts w:cs="Arial"/>
        </w:rPr>
      </w:pPr>
      <w:r>
        <w:rPr>
          <w:rFonts w:cs="Arial"/>
        </w:rPr>
        <w:t xml:space="preserve">PROCÓPIO, </w:t>
      </w:r>
      <w:proofErr w:type="spellStart"/>
      <w:r>
        <w:rPr>
          <w:rFonts w:cs="Arial"/>
        </w:rPr>
        <w:t>Edinei</w:t>
      </w:r>
      <w:proofErr w:type="spellEnd"/>
      <w:r>
        <w:rPr>
          <w:rFonts w:cs="Arial"/>
        </w:rPr>
        <w:t>.</w:t>
      </w:r>
      <w:r w:rsidRPr="00F73FD9">
        <w:rPr>
          <w:rFonts w:cs="Arial"/>
        </w:rPr>
        <w:t xml:space="preserve"> </w:t>
      </w:r>
      <w:r w:rsidRPr="00F73FD9">
        <w:rPr>
          <w:rFonts w:cs="Arial"/>
          <w:b/>
        </w:rPr>
        <w:t>O livro na era digital</w:t>
      </w:r>
      <w:r w:rsidRPr="00F73FD9">
        <w:rPr>
          <w:rFonts w:cs="Arial"/>
        </w:rPr>
        <w:t>: o mercado editorial e as mídias digitais. São Paulo: Giz Editorial, 2010.</w:t>
      </w:r>
    </w:p>
    <w:p w14:paraId="66281ADF" w14:textId="1E5CBE3D" w:rsidR="000E0591" w:rsidRPr="00E31F71" w:rsidRDefault="000E0591" w:rsidP="000F65E1">
      <w:pPr>
        <w:autoSpaceDE w:val="0"/>
        <w:autoSpaceDN w:val="0"/>
        <w:adjustRightInd w:val="0"/>
        <w:spacing w:after="100" w:afterAutospacing="1" w:line="240" w:lineRule="auto"/>
        <w:jc w:val="left"/>
        <w:rPr>
          <w:rFonts w:eastAsia="Calibri" w:cs="Arial"/>
          <w:color w:val="FF0000"/>
        </w:rPr>
      </w:pPr>
      <w:r w:rsidRPr="006632D4">
        <w:rPr>
          <w:rFonts w:eastAsia="Calibri" w:cs="Arial"/>
          <w:color w:val="000000"/>
        </w:rPr>
        <w:t xml:space="preserve">REIS, Juliani Menezes dos. </w:t>
      </w:r>
      <w:r w:rsidRPr="006632D4">
        <w:rPr>
          <w:rFonts w:eastAsia="Calibri" w:cs="Arial"/>
          <w:b/>
          <w:color w:val="000000"/>
        </w:rPr>
        <w:t>E-books, bibliotecas e editoras:</w:t>
      </w:r>
      <w:r w:rsidRPr="006632D4">
        <w:rPr>
          <w:rFonts w:eastAsia="Calibri" w:cs="Arial"/>
          <w:color w:val="000000"/>
        </w:rPr>
        <w:t xml:space="preserve"> um diálogo necessário. 2013. </w:t>
      </w:r>
      <w:smartTag w:uri="urn:schemas-microsoft-com:office:smarttags" w:element="metricconverter">
        <w:smartTagPr>
          <w:attr w:name="ProductID" w:val="139 f"/>
        </w:smartTagPr>
        <w:r w:rsidRPr="006632D4">
          <w:rPr>
            <w:rFonts w:eastAsia="Calibri" w:cs="Arial"/>
            <w:color w:val="000000"/>
          </w:rPr>
          <w:t>139 f</w:t>
        </w:r>
      </w:smartTag>
      <w:r w:rsidRPr="006632D4">
        <w:rPr>
          <w:rFonts w:eastAsia="Calibri" w:cs="Arial"/>
          <w:color w:val="000000"/>
        </w:rPr>
        <w:t>. Monografia</w:t>
      </w:r>
      <w:r>
        <w:rPr>
          <w:rFonts w:eastAsia="Calibri" w:cs="Arial"/>
          <w:color w:val="000000"/>
        </w:rPr>
        <w:t xml:space="preserve"> (Graduação em </w:t>
      </w:r>
      <w:proofErr w:type="gramStart"/>
      <w:r>
        <w:rPr>
          <w:rFonts w:eastAsia="Calibri" w:cs="Arial"/>
          <w:color w:val="000000"/>
        </w:rPr>
        <w:t>Biblioteconomia)</w:t>
      </w:r>
      <w:r w:rsidRPr="006632D4">
        <w:rPr>
          <w:rFonts w:eastAsia="Calibri" w:cs="Arial"/>
          <w:color w:val="000000"/>
        </w:rPr>
        <w:t>–</w:t>
      </w:r>
      <w:proofErr w:type="gramEnd"/>
      <w:r w:rsidRPr="006632D4">
        <w:rPr>
          <w:rFonts w:eastAsia="Calibri" w:cs="Arial"/>
          <w:color w:val="000000"/>
        </w:rPr>
        <w:t xml:space="preserve"> Faculdade de Biblioteconomia e Comunicação, Universidade Federal do Rio Grande do Sul, Porto Alegre, 2013. Disponível em: &lt;</w:t>
      </w:r>
      <w:hyperlink r:id="rId20" w:history="1">
        <w:r w:rsidR="0077609B" w:rsidRPr="00F94AC6">
          <w:rPr>
            <w:rStyle w:val="Hyperlink"/>
          </w:rPr>
          <w:t>https://goo.gl/CoLJML</w:t>
        </w:r>
      </w:hyperlink>
      <w:r w:rsidRPr="006632D4">
        <w:rPr>
          <w:rFonts w:eastAsia="Calibri" w:cs="Arial"/>
          <w:color w:val="000000"/>
        </w:rPr>
        <w:t xml:space="preserve">&gt;. Acesso em: 15 </w:t>
      </w:r>
      <w:r w:rsidR="00C50620">
        <w:rPr>
          <w:rFonts w:eastAsia="Calibri" w:cs="Arial"/>
          <w:color w:val="000000"/>
        </w:rPr>
        <w:t>dez</w:t>
      </w:r>
      <w:r w:rsidRPr="006632D4">
        <w:rPr>
          <w:rFonts w:eastAsia="Calibri" w:cs="Arial"/>
          <w:color w:val="000000"/>
        </w:rPr>
        <w:t>. 201</w:t>
      </w:r>
      <w:r>
        <w:rPr>
          <w:rFonts w:eastAsia="Calibri" w:cs="Arial"/>
          <w:color w:val="000000"/>
        </w:rPr>
        <w:t>8</w:t>
      </w:r>
      <w:r w:rsidRPr="006632D4">
        <w:rPr>
          <w:rFonts w:eastAsia="Calibri" w:cs="Arial"/>
          <w:color w:val="000000"/>
        </w:rPr>
        <w:t>.</w:t>
      </w:r>
    </w:p>
    <w:p w14:paraId="133750AC" w14:textId="05B0A3E5" w:rsidR="00C87F7B" w:rsidRPr="00E31F71" w:rsidRDefault="008F1BD7" w:rsidP="000F65E1">
      <w:pPr>
        <w:autoSpaceDE w:val="0"/>
        <w:autoSpaceDN w:val="0"/>
        <w:adjustRightInd w:val="0"/>
        <w:spacing w:after="100" w:afterAutospacing="1" w:line="240" w:lineRule="auto"/>
        <w:jc w:val="left"/>
        <w:rPr>
          <w:rFonts w:cs="Arial"/>
          <w:color w:val="FF0000"/>
        </w:rPr>
      </w:pPr>
      <w:r w:rsidRPr="00E31F71">
        <w:rPr>
          <w:rFonts w:eastAsia="Calibri" w:cs="Arial"/>
          <w:color w:val="FF0000"/>
        </w:rPr>
        <w:t>______</w:t>
      </w:r>
      <w:r w:rsidR="007161D5" w:rsidRPr="00E31F71">
        <w:rPr>
          <w:rFonts w:eastAsia="Calibri" w:cs="Arial"/>
          <w:color w:val="FF0000"/>
        </w:rPr>
        <w:t>.</w:t>
      </w:r>
      <w:r w:rsidR="007161D5" w:rsidRPr="00E31F71">
        <w:rPr>
          <w:rFonts w:eastAsia="Calibri" w:cs="Arial"/>
          <w:b/>
          <w:color w:val="FF0000"/>
        </w:rPr>
        <w:t xml:space="preserve"> O uso dos e-books por professores de universidades federais:</w:t>
      </w:r>
      <w:r w:rsidR="007161D5" w:rsidRPr="00E31F71">
        <w:rPr>
          <w:rFonts w:eastAsia="Calibri" w:cs="Arial"/>
          <w:color w:val="FF0000"/>
        </w:rPr>
        <w:t xml:space="preserve"> novos olhares sobre as bibliotecas. 2017. 149 f. Dissertação (Mestrado em Educação) – Universidade La Salle, Canoas, 2017. Disponível em: &lt;</w:t>
      </w:r>
      <w:hyperlink r:id="rId21" w:history="1">
        <w:r w:rsidR="0077609B" w:rsidRPr="00F94AC6">
          <w:rPr>
            <w:rStyle w:val="Hyperlink"/>
            <w:rFonts w:cs="Arial"/>
          </w:rPr>
          <w:t>https://biblioteca.unilasalle.edu.br/docs_online/tcc/mestrado/educacao/2017/jmreis.pdf</w:t>
        </w:r>
      </w:hyperlink>
      <w:r w:rsidR="007161D5" w:rsidRPr="00E31F71">
        <w:rPr>
          <w:rFonts w:cs="Arial"/>
          <w:color w:val="FF0000"/>
        </w:rPr>
        <w:t xml:space="preserve">&gt;. Acesso em: 10 </w:t>
      </w:r>
      <w:r w:rsidR="00C50620">
        <w:rPr>
          <w:rFonts w:cs="Arial"/>
          <w:color w:val="FF0000"/>
        </w:rPr>
        <w:t>dez</w:t>
      </w:r>
      <w:r w:rsidR="007161D5" w:rsidRPr="00E31F71">
        <w:rPr>
          <w:rFonts w:cs="Arial"/>
          <w:color w:val="FF0000"/>
        </w:rPr>
        <w:t>. 2018.</w:t>
      </w:r>
    </w:p>
    <w:p w14:paraId="2B9BD054" w14:textId="201C86DF" w:rsidR="000E0591" w:rsidRDefault="000E0591" w:rsidP="000E0591">
      <w:pPr>
        <w:spacing w:after="100" w:afterAutospacing="1" w:line="240" w:lineRule="auto"/>
        <w:jc w:val="left"/>
        <w:rPr>
          <w:rFonts w:cs="Arial"/>
          <w:color w:val="000000"/>
        </w:rPr>
      </w:pPr>
      <w:r w:rsidRPr="00C50620">
        <w:rPr>
          <w:rFonts w:cs="Arial"/>
          <w:szCs w:val="20"/>
          <w:shd w:val="clear" w:color="auto" w:fill="FFFFFF"/>
        </w:rPr>
        <w:t xml:space="preserve">ROCHA, </w:t>
      </w:r>
      <w:proofErr w:type="spellStart"/>
      <w:r w:rsidRPr="00C50620">
        <w:rPr>
          <w:rFonts w:cs="Arial"/>
          <w:szCs w:val="20"/>
          <w:shd w:val="clear" w:color="auto" w:fill="FFFFFF"/>
        </w:rPr>
        <w:t>Ednéia</w:t>
      </w:r>
      <w:proofErr w:type="spellEnd"/>
      <w:r w:rsidRPr="00C50620">
        <w:rPr>
          <w:rFonts w:cs="Arial"/>
          <w:szCs w:val="20"/>
          <w:shd w:val="clear" w:color="auto" w:fill="FFFFFF"/>
        </w:rPr>
        <w:t xml:space="preserve"> Silva Santos; RODRIGUES, Rafael </w:t>
      </w:r>
      <w:proofErr w:type="spellStart"/>
      <w:r w:rsidRPr="00C50620">
        <w:rPr>
          <w:rFonts w:cs="Arial"/>
          <w:szCs w:val="20"/>
          <w:shd w:val="clear" w:color="auto" w:fill="FFFFFF"/>
        </w:rPr>
        <w:t>Mielli</w:t>
      </w:r>
      <w:proofErr w:type="spellEnd"/>
      <w:r w:rsidRPr="00C50620">
        <w:rPr>
          <w:rFonts w:cs="Arial"/>
          <w:szCs w:val="20"/>
          <w:shd w:val="clear" w:color="auto" w:fill="FFFFFF"/>
        </w:rPr>
        <w:t xml:space="preserve">; RODRIGUES, </w:t>
      </w:r>
      <w:r w:rsidRPr="006632D4">
        <w:rPr>
          <w:rFonts w:cs="Arial"/>
          <w:color w:val="000000"/>
          <w:szCs w:val="20"/>
          <w:shd w:val="clear" w:color="auto" w:fill="FFFFFF"/>
        </w:rPr>
        <w:t xml:space="preserve">Vanessa. Marketing digital em bibliotecas digitais: um estudo sobre a aplicabilidade de ferramentas 2.0. </w:t>
      </w:r>
      <w:r w:rsidRPr="006632D4">
        <w:rPr>
          <w:rFonts w:cs="Arial"/>
          <w:color w:val="000000"/>
        </w:rPr>
        <w:t xml:space="preserve">In: CONGRESSO BRASILEIRO DE BIBLIOTECONOMIA, DOCUMENTAÇÃO E CIÊNCIA DA INFORMAÇÃO, 25., Florianópolis, 2013. </w:t>
      </w:r>
      <w:r w:rsidRPr="006632D4">
        <w:rPr>
          <w:rFonts w:cs="Arial"/>
          <w:b/>
          <w:color w:val="000000"/>
        </w:rPr>
        <w:t>Anais...</w:t>
      </w:r>
      <w:r w:rsidRPr="006632D4">
        <w:rPr>
          <w:rFonts w:cs="Arial"/>
          <w:color w:val="000000"/>
        </w:rPr>
        <w:t xml:space="preserve"> Florianópolis: FEBAB, 2013. Disponível em: &lt;</w:t>
      </w:r>
      <w:hyperlink r:id="rId22" w:history="1">
        <w:r w:rsidR="0077609B" w:rsidRPr="00F94AC6">
          <w:rPr>
            <w:rStyle w:val="Hyperlink"/>
          </w:rPr>
          <w:t>https://goo.gl/zH9b2x</w:t>
        </w:r>
      </w:hyperlink>
      <w:r w:rsidRPr="006632D4">
        <w:rPr>
          <w:rFonts w:cs="Arial"/>
          <w:color w:val="000000"/>
        </w:rPr>
        <w:t xml:space="preserve">&gt;. Acesso em: 11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1393EEE6" w14:textId="0F0F31D0" w:rsidR="000E0591" w:rsidRPr="006632D4" w:rsidRDefault="000E0591" w:rsidP="000E0591">
      <w:pPr>
        <w:spacing w:after="240" w:line="240" w:lineRule="auto"/>
        <w:jc w:val="left"/>
        <w:rPr>
          <w:rFonts w:cs="Arial"/>
          <w:color w:val="000000"/>
        </w:rPr>
      </w:pPr>
      <w:r w:rsidRPr="006632D4">
        <w:rPr>
          <w:rFonts w:cs="Arial"/>
          <w:color w:val="000000"/>
        </w:rPr>
        <w:t xml:space="preserve">SALAMA, Vivian. Diante da ameaça do EI, Iraque digitaliza acervo da biblioteca nacional. </w:t>
      </w:r>
      <w:r w:rsidRPr="006632D4">
        <w:rPr>
          <w:rFonts w:cs="Arial"/>
          <w:b/>
          <w:color w:val="000000"/>
        </w:rPr>
        <w:t xml:space="preserve">Folha </w:t>
      </w:r>
      <w:proofErr w:type="spellStart"/>
      <w:r w:rsidRPr="006632D4">
        <w:rPr>
          <w:rFonts w:cs="Arial"/>
          <w:b/>
          <w:color w:val="000000"/>
        </w:rPr>
        <w:t>Uol</w:t>
      </w:r>
      <w:proofErr w:type="spellEnd"/>
      <w:r w:rsidRPr="006632D4">
        <w:rPr>
          <w:rFonts w:cs="Arial"/>
          <w:b/>
          <w:color w:val="000000"/>
        </w:rPr>
        <w:t>: Mundo</w:t>
      </w:r>
      <w:r w:rsidRPr="006632D4">
        <w:rPr>
          <w:rFonts w:cs="Arial"/>
          <w:color w:val="000000"/>
        </w:rPr>
        <w:t>, ago. 2015. Disponível em: &lt;</w:t>
      </w:r>
      <w:hyperlink r:id="rId23" w:history="1">
        <w:r w:rsidR="0077609B" w:rsidRPr="00F94AC6">
          <w:rPr>
            <w:rStyle w:val="Hyperlink"/>
          </w:rPr>
          <w:t>https://goo.gl/IjP4Gp</w:t>
        </w:r>
      </w:hyperlink>
      <w:r w:rsidRPr="006632D4">
        <w:rPr>
          <w:rFonts w:cs="Arial"/>
          <w:color w:val="000000"/>
        </w:rPr>
        <w:t xml:space="preserve">&gt;. Acesso em: 22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2D40B2DD" w14:textId="6D041609" w:rsidR="000E0591" w:rsidRDefault="000E0591" w:rsidP="00411465">
      <w:pPr>
        <w:spacing w:after="100" w:afterAutospacing="1" w:line="240" w:lineRule="auto"/>
        <w:jc w:val="left"/>
        <w:rPr>
          <w:rFonts w:cs="Arial"/>
          <w:color w:val="000000"/>
        </w:rPr>
      </w:pPr>
      <w:r w:rsidRPr="006632D4">
        <w:rPr>
          <w:rFonts w:cs="Arial"/>
          <w:color w:val="000000"/>
        </w:rPr>
        <w:t xml:space="preserve">SERRA, Liliana </w:t>
      </w:r>
      <w:proofErr w:type="spellStart"/>
      <w:r w:rsidRPr="006632D4">
        <w:rPr>
          <w:rFonts w:cs="Arial"/>
          <w:color w:val="000000"/>
        </w:rPr>
        <w:t>Giusti</w:t>
      </w:r>
      <w:proofErr w:type="spellEnd"/>
      <w:r w:rsidRPr="006632D4">
        <w:rPr>
          <w:rFonts w:cs="Arial"/>
          <w:color w:val="000000"/>
        </w:rPr>
        <w:t xml:space="preserve">. Empréstimo digital: como atender editores, bibliotecas e usuários: estudo sobre novos modelos de negócios. In: SEMINÁRIO NACIONAL DE BIBLIOTECAS UNIVERSITÁRIAS, 17., 2012, Gramado. </w:t>
      </w:r>
      <w:r w:rsidRPr="006632D4">
        <w:rPr>
          <w:rFonts w:cs="Arial"/>
          <w:b/>
          <w:iCs/>
          <w:color w:val="000000"/>
        </w:rPr>
        <w:t>Anais...</w:t>
      </w:r>
      <w:r w:rsidRPr="006632D4">
        <w:rPr>
          <w:rFonts w:cs="Arial"/>
          <w:i/>
          <w:iCs/>
          <w:color w:val="000000"/>
        </w:rPr>
        <w:t xml:space="preserve"> </w:t>
      </w:r>
      <w:r w:rsidRPr="006632D4">
        <w:rPr>
          <w:rFonts w:cs="Arial"/>
          <w:color w:val="000000"/>
        </w:rPr>
        <w:t>Gramado: SNBU, 2012. Disponível em: &lt;</w:t>
      </w:r>
      <w:hyperlink r:id="rId24" w:history="1">
        <w:r w:rsidR="0077609B" w:rsidRPr="00F94AC6">
          <w:rPr>
            <w:rStyle w:val="Hyperlink"/>
          </w:rPr>
          <w:t>https://goo.gl/h8wCh2</w:t>
        </w:r>
      </w:hyperlink>
      <w:r w:rsidRPr="006632D4">
        <w:rPr>
          <w:rFonts w:cs="Arial"/>
          <w:color w:val="000000"/>
        </w:rPr>
        <w:t xml:space="preserve">&gt;. Acesso em: 07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31FFFE4A" w14:textId="5F58B881" w:rsidR="00452D44" w:rsidRPr="006632D4" w:rsidRDefault="00452D44" w:rsidP="00411465">
      <w:pPr>
        <w:spacing w:after="100" w:afterAutospacing="1" w:line="240" w:lineRule="auto"/>
        <w:jc w:val="left"/>
        <w:rPr>
          <w:rFonts w:cs="Arial"/>
          <w:color w:val="000000"/>
        </w:rPr>
      </w:pPr>
      <w:r w:rsidRPr="00452D44">
        <w:rPr>
          <w:rFonts w:cs="Arial"/>
          <w:color w:val="000000"/>
        </w:rPr>
        <w:t xml:space="preserve">SOARES, M. </w:t>
      </w:r>
      <w:proofErr w:type="gramStart"/>
      <w:r w:rsidRPr="00452D44">
        <w:rPr>
          <w:rFonts w:cs="Arial"/>
          <w:color w:val="000000"/>
        </w:rPr>
        <w:t>B..</w:t>
      </w:r>
      <w:proofErr w:type="gramEnd"/>
      <w:r w:rsidRPr="00452D44">
        <w:rPr>
          <w:rFonts w:cs="Arial"/>
          <w:color w:val="000000"/>
        </w:rPr>
        <w:t xml:space="preserve"> Novas práticas de leitura e escrita: letramento na cibercultura. Educação e Sociedade, Campinas, v. 23, n.81, p. 143-160, 2002.</w:t>
      </w:r>
      <w:r>
        <w:rPr>
          <w:rFonts w:cs="Arial"/>
          <w:color w:val="000000"/>
        </w:rPr>
        <w:t xml:space="preserve"> </w:t>
      </w:r>
      <w:r w:rsidRPr="006632D4">
        <w:rPr>
          <w:rFonts w:cs="Arial"/>
          <w:color w:val="000000"/>
        </w:rPr>
        <w:t xml:space="preserve">Disponível em: </w:t>
      </w:r>
      <w:r w:rsidR="008F1BD7">
        <w:rPr>
          <w:rFonts w:cs="Arial"/>
          <w:color w:val="000000"/>
        </w:rPr>
        <w:t>&lt;</w:t>
      </w:r>
      <w:hyperlink r:id="rId25" w:history="1">
        <w:r w:rsidR="0077609B" w:rsidRPr="00F94AC6">
          <w:rPr>
            <w:rStyle w:val="Hyperlink"/>
            <w:rFonts w:cs="Arial"/>
          </w:rPr>
          <w:t>http://www.scielo.br/pdf/es/v23n81/13935</w:t>
        </w:r>
      </w:hyperlink>
      <w:r w:rsidR="008F1BD7">
        <w:rPr>
          <w:rFonts w:cs="Arial"/>
          <w:color w:val="000000"/>
        </w:rPr>
        <w:t>&gt;.</w:t>
      </w:r>
      <w:r>
        <w:rPr>
          <w:rFonts w:cs="Arial"/>
          <w:color w:val="000000"/>
        </w:rPr>
        <w:t xml:space="preserve"> </w:t>
      </w:r>
      <w:r w:rsidRPr="006632D4">
        <w:rPr>
          <w:rFonts w:cs="Arial"/>
          <w:color w:val="000000"/>
        </w:rPr>
        <w:t xml:space="preserve">Acesso em: </w:t>
      </w:r>
      <w:r>
        <w:rPr>
          <w:rFonts w:cs="Arial"/>
          <w:color w:val="000000"/>
        </w:rPr>
        <w:t>20</w:t>
      </w:r>
      <w:r w:rsidRPr="006632D4">
        <w:rPr>
          <w:rFonts w:cs="Arial"/>
          <w:color w:val="000000"/>
        </w:rPr>
        <w:t xml:space="preserve">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p w14:paraId="49EDAB03" w14:textId="1B4FEA01" w:rsidR="000F65E1" w:rsidRPr="000F65E1" w:rsidRDefault="000E0591" w:rsidP="008F1BD7">
      <w:pPr>
        <w:spacing w:after="100" w:afterAutospacing="1" w:line="240" w:lineRule="auto"/>
        <w:jc w:val="left"/>
      </w:pPr>
      <w:r w:rsidRPr="006632D4">
        <w:rPr>
          <w:rFonts w:eastAsia="Calibri" w:cs="Arial"/>
          <w:color w:val="000000"/>
        </w:rPr>
        <w:t xml:space="preserve">WÜNSCH, </w:t>
      </w:r>
      <w:proofErr w:type="spellStart"/>
      <w:r w:rsidRPr="006632D4">
        <w:rPr>
          <w:rFonts w:eastAsia="Calibri" w:cs="Arial"/>
          <w:color w:val="000000"/>
        </w:rPr>
        <w:t>Silke</w:t>
      </w:r>
      <w:proofErr w:type="spellEnd"/>
      <w:r w:rsidRPr="006632D4">
        <w:rPr>
          <w:rFonts w:eastAsia="Calibri" w:cs="Arial"/>
          <w:color w:val="000000"/>
        </w:rPr>
        <w:t>.</w:t>
      </w:r>
      <w:r w:rsidRPr="006632D4">
        <w:rPr>
          <w:rFonts w:cs="Arial"/>
          <w:color w:val="000000"/>
        </w:rPr>
        <w:t xml:space="preserve"> Biblioteca digital disponibiliza patrimônio cultural da Alemanha. </w:t>
      </w:r>
      <w:r w:rsidRPr="006632D4">
        <w:rPr>
          <w:rFonts w:cs="Arial"/>
          <w:b/>
          <w:color w:val="000000"/>
        </w:rPr>
        <w:t xml:space="preserve">Deutsche </w:t>
      </w:r>
      <w:proofErr w:type="spellStart"/>
      <w:r w:rsidRPr="006632D4">
        <w:rPr>
          <w:rFonts w:cs="Arial"/>
          <w:b/>
          <w:color w:val="000000"/>
        </w:rPr>
        <w:t>Welle</w:t>
      </w:r>
      <w:proofErr w:type="spellEnd"/>
      <w:r w:rsidRPr="006632D4">
        <w:rPr>
          <w:rFonts w:cs="Arial"/>
          <w:color w:val="000000"/>
        </w:rPr>
        <w:t>, 08 dez. 2012. Disponível em: &lt;</w:t>
      </w:r>
      <w:r w:rsidR="0077609B">
        <w:rPr>
          <w:rFonts w:cs="Arial"/>
          <w:color w:val="000000"/>
        </w:rPr>
        <w:t xml:space="preserve"> </w:t>
      </w:r>
      <w:hyperlink r:id="rId26" w:history="1">
        <w:r w:rsidR="0077609B" w:rsidRPr="00F94AC6">
          <w:rPr>
            <w:rStyle w:val="Hyperlink"/>
          </w:rPr>
          <w:t>https://goo.gl/Os0QHu</w:t>
        </w:r>
      </w:hyperlink>
      <w:r w:rsidR="0077609B">
        <w:t xml:space="preserve"> </w:t>
      </w:r>
      <w:r w:rsidRPr="006632D4">
        <w:rPr>
          <w:rFonts w:cs="Arial"/>
          <w:color w:val="000000"/>
        </w:rPr>
        <w:t xml:space="preserve">&gt;. Acesso em: 02 </w:t>
      </w:r>
      <w:r w:rsidR="00C50620">
        <w:rPr>
          <w:rFonts w:cs="Arial"/>
          <w:color w:val="000000"/>
        </w:rPr>
        <w:t>dez</w:t>
      </w:r>
      <w:r w:rsidRPr="006632D4">
        <w:rPr>
          <w:rFonts w:cs="Arial"/>
          <w:color w:val="000000"/>
        </w:rPr>
        <w:t>. 201</w:t>
      </w:r>
      <w:r>
        <w:rPr>
          <w:rFonts w:cs="Arial"/>
          <w:color w:val="000000"/>
        </w:rPr>
        <w:t>8</w:t>
      </w:r>
      <w:r w:rsidRPr="006632D4">
        <w:rPr>
          <w:rFonts w:cs="Arial"/>
          <w:color w:val="000000"/>
        </w:rPr>
        <w:t>.</w:t>
      </w:r>
    </w:p>
    <w:sectPr w:rsidR="000F65E1" w:rsidRPr="000F65E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31E8" w14:textId="77777777" w:rsidR="00A9061E" w:rsidRDefault="00A9061E" w:rsidP="00A0617B">
      <w:pPr>
        <w:spacing w:line="240" w:lineRule="auto"/>
      </w:pPr>
      <w:r>
        <w:separator/>
      </w:r>
    </w:p>
  </w:endnote>
  <w:endnote w:type="continuationSeparator" w:id="0">
    <w:p w14:paraId="697315AC" w14:textId="77777777" w:rsidR="00A9061E" w:rsidRDefault="00A9061E" w:rsidP="00A06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FF84C" w14:textId="77777777" w:rsidR="00A9061E" w:rsidRDefault="00A9061E" w:rsidP="00A0617B">
      <w:pPr>
        <w:spacing w:line="240" w:lineRule="auto"/>
      </w:pPr>
      <w:r>
        <w:separator/>
      </w:r>
    </w:p>
  </w:footnote>
  <w:footnote w:type="continuationSeparator" w:id="0">
    <w:p w14:paraId="496A224B" w14:textId="77777777" w:rsidR="00A9061E" w:rsidRDefault="00A9061E" w:rsidP="00A0617B">
      <w:pPr>
        <w:spacing w:line="240" w:lineRule="auto"/>
      </w:pPr>
      <w:r>
        <w:continuationSeparator/>
      </w:r>
    </w:p>
  </w:footnote>
  <w:footnote w:id="1">
    <w:p w14:paraId="3B22904D" w14:textId="4F154291" w:rsidR="00E8468D" w:rsidRPr="00991CF9" w:rsidRDefault="00E8468D" w:rsidP="000D0960">
      <w:pPr>
        <w:pStyle w:val="Textodenotaderodap"/>
        <w:spacing w:line="240" w:lineRule="auto"/>
        <w:rPr>
          <w:rFonts w:ascii="Arial" w:hAnsi="Arial" w:cs="Arial"/>
          <w:lang w:val="pt-BR"/>
        </w:rPr>
      </w:pPr>
      <w:r w:rsidRPr="00991CF9">
        <w:rPr>
          <w:rStyle w:val="Refdenotaderodap"/>
          <w:rFonts w:ascii="Arial" w:hAnsi="Arial" w:cs="Arial"/>
        </w:rPr>
        <w:footnoteRef/>
      </w:r>
      <w:r w:rsidRPr="00991CF9">
        <w:rPr>
          <w:rFonts w:ascii="Arial" w:hAnsi="Arial" w:cs="Arial"/>
        </w:rPr>
        <w:t xml:space="preserve"> </w:t>
      </w:r>
      <w:r w:rsidRPr="00991CF9">
        <w:rPr>
          <w:rFonts w:ascii="Arial" w:hAnsi="Arial" w:cs="Arial"/>
          <w:lang w:val="pt-BR"/>
        </w:rPr>
        <w:t xml:space="preserve">Disponível em: &lt;http://bndigital.bn.gov.br/bibliotecas-digitais-pelo-mundo/&gt;.  Acesso em: 19 dez. 2018. </w:t>
      </w:r>
    </w:p>
  </w:footnote>
  <w:footnote w:id="2">
    <w:p w14:paraId="02EDFF1F" w14:textId="77777777" w:rsidR="00197E77" w:rsidRPr="002B319A" w:rsidRDefault="00197E77" w:rsidP="00197E77">
      <w:pPr>
        <w:pStyle w:val="Textodenotaderodap"/>
        <w:spacing w:line="240" w:lineRule="auto"/>
        <w:ind w:left="284" w:hanging="284"/>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Procópio (2010) aborda amplamente os aparelhos leitores, aplicativos de leitura e formatos de arquivos para livros digitais.</w:t>
      </w:r>
    </w:p>
  </w:footnote>
  <w:footnote w:id="3">
    <w:p w14:paraId="7F610001" w14:textId="77777777" w:rsidR="00A0617B" w:rsidRPr="0032292A" w:rsidRDefault="00A0617B" w:rsidP="00A0617B">
      <w:pPr>
        <w:pStyle w:val="Textodenotaderodap"/>
        <w:spacing w:line="240" w:lineRule="auto"/>
        <w:ind w:left="142" w:hanging="142"/>
        <w:rPr>
          <w:rFonts w:ascii="Arial" w:hAnsi="Arial" w:cs="Arial"/>
          <w:lang w:val="pt-BR"/>
        </w:rPr>
      </w:pPr>
      <w:r w:rsidRPr="004E1224">
        <w:rPr>
          <w:rStyle w:val="Refdenotaderodap"/>
        </w:rPr>
        <w:footnoteRef/>
      </w:r>
      <w:r w:rsidRPr="0032292A">
        <w:rPr>
          <w:rFonts w:ascii="Arial" w:hAnsi="Arial" w:cs="Arial"/>
        </w:rPr>
        <w:t xml:space="preserve"> </w:t>
      </w:r>
      <w:r w:rsidRPr="0032292A">
        <w:rPr>
          <w:rFonts w:ascii="Arial" w:hAnsi="Arial" w:cs="Arial"/>
          <w:lang w:val="pt-BR"/>
        </w:rPr>
        <w:t xml:space="preserve">Os estudos de </w:t>
      </w:r>
      <w:r w:rsidRPr="0032292A">
        <w:rPr>
          <w:rFonts w:ascii="Arial" w:hAnsi="Arial" w:cs="Arial"/>
          <w:lang w:val="pt-BR"/>
        </w:rPr>
        <w:t>Grigson (2011) e Serra (2012) exploram os modelos de aquisição de livros digitais para bibliotecas.</w:t>
      </w:r>
    </w:p>
  </w:footnote>
  <w:footnote w:id="4">
    <w:p w14:paraId="474A2BF6" w14:textId="21801058" w:rsidR="00A0617B" w:rsidRPr="0032292A" w:rsidRDefault="00A0617B" w:rsidP="00A0617B">
      <w:pPr>
        <w:pStyle w:val="Textodenotaderodap"/>
        <w:spacing w:line="240" w:lineRule="auto"/>
        <w:rPr>
          <w:rFonts w:ascii="Arial" w:hAnsi="Arial" w:cs="Arial"/>
          <w:lang w:val="pt-BR"/>
        </w:rPr>
      </w:pPr>
      <w:r w:rsidRPr="004E1224">
        <w:rPr>
          <w:rStyle w:val="Refdenotaderodap"/>
        </w:rPr>
        <w:footnoteRef/>
      </w:r>
      <w:r w:rsidRPr="0032292A">
        <w:rPr>
          <w:rFonts w:ascii="Arial" w:hAnsi="Arial" w:cs="Arial"/>
        </w:rPr>
        <w:t xml:space="preserve"> </w:t>
      </w:r>
      <w:r w:rsidRPr="0032292A">
        <w:rPr>
          <w:rFonts w:ascii="Arial" w:hAnsi="Arial" w:cs="Arial"/>
          <w:lang w:val="en-US"/>
        </w:rPr>
        <w:t xml:space="preserve">New York Public Library. Disponível </w:t>
      </w:r>
      <w:r w:rsidRPr="0032292A">
        <w:rPr>
          <w:rFonts w:ascii="Arial" w:hAnsi="Arial" w:cs="Arial"/>
          <w:lang w:val="en-US"/>
        </w:rPr>
        <w:t xml:space="preserve">em: &lt;http://www.nypl.org/&gt;. </w:t>
      </w:r>
      <w:r w:rsidRPr="0032292A">
        <w:rPr>
          <w:rFonts w:ascii="Arial" w:hAnsi="Arial" w:cs="Arial"/>
          <w:lang w:val="pt-BR"/>
        </w:rPr>
        <w:t>Acesso em: 19 jun. 201</w:t>
      </w:r>
      <w:r w:rsidR="007711A1">
        <w:rPr>
          <w:rFonts w:ascii="Arial" w:hAnsi="Arial" w:cs="Arial"/>
          <w:lang w:val="pt-BR"/>
        </w:rPr>
        <w:t>8</w:t>
      </w:r>
      <w:r w:rsidRPr="0032292A">
        <w:rPr>
          <w:rFonts w:ascii="Arial" w:hAnsi="Arial" w:cs="Arial"/>
          <w:lang w:val="pt-BR"/>
        </w:rPr>
        <w:t>.</w:t>
      </w:r>
    </w:p>
  </w:footnote>
  <w:footnote w:id="5">
    <w:p w14:paraId="0385680B" w14:textId="197EF572" w:rsidR="00A0617B" w:rsidRPr="002B319A" w:rsidRDefault="00A0617B" w:rsidP="00A0617B">
      <w:pPr>
        <w:pStyle w:val="Textodenotaderodap"/>
        <w:spacing w:line="240" w:lineRule="auto"/>
        <w:ind w:left="284" w:hanging="284"/>
        <w:rPr>
          <w:rFonts w:ascii="Arial" w:hAnsi="Arial" w:cs="Arial"/>
          <w:lang w:val="pt-BR"/>
        </w:rPr>
      </w:pPr>
      <w:r w:rsidRPr="004E1224">
        <w:rPr>
          <w:rStyle w:val="Refdenotaderodap"/>
        </w:rPr>
        <w:footnoteRef/>
      </w:r>
      <w:r w:rsidRPr="0032292A">
        <w:rPr>
          <w:rFonts w:ascii="Arial" w:hAnsi="Arial" w:cs="Arial"/>
        </w:rPr>
        <w:t xml:space="preserve"> </w:t>
      </w:r>
      <w:r w:rsidRPr="0032292A">
        <w:rPr>
          <w:rFonts w:ascii="Arial" w:hAnsi="Arial" w:cs="Arial"/>
          <w:lang w:val="pt-BR"/>
        </w:rPr>
        <w:t>Bibliotech.Bexar County Digital Library. Disponível em: &lt;http://bexarbibliotech.org/&gt;. Acesso em: 20 jun. 201</w:t>
      </w:r>
      <w:r w:rsidR="007711A1">
        <w:rPr>
          <w:rFonts w:ascii="Arial" w:hAnsi="Arial" w:cs="Arial"/>
          <w:lang w:val="pt-BR"/>
        </w:rPr>
        <w:t>8</w:t>
      </w:r>
      <w:r w:rsidRPr="0032292A">
        <w:rPr>
          <w:rFonts w:ascii="Arial" w:hAnsi="Arial" w:cs="Arial"/>
          <w:lang w:val="pt-BR"/>
        </w:rPr>
        <w:t>.</w:t>
      </w:r>
    </w:p>
  </w:footnote>
  <w:footnote w:id="6">
    <w:p w14:paraId="2FF52226" w14:textId="6AE405A3" w:rsidR="00A0617B" w:rsidRPr="002B319A" w:rsidRDefault="00A0617B" w:rsidP="00A0617B">
      <w:pPr>
        <w:pStyle w:val="Textodenotaderodap"/>
        <w:spacing w:line="240" w:lineRule="auto"/>
        <w:ind w:left="284" w:hanging="284"/>
        <w:rPr>
          <w:rFonts w:ascii="Arial" w:hAnsi="Arial" w:cs="Arial"/>
          <w:lang w:val="pt-BR"/>
        </w:rPr>
      </w:pPr>
      <w:r w:rsidRPr="004E1224">
        <w:rPr>
          <w:rStyle w:val="Refdenotaderodap"/>
        </w:rPr>
        <w:footnoteRef/>
      </w:r>
      <w:r w:rsidRPr="002B319A">
        <w:rPr>
          <w:rFonts w:ascii="Arial" w:hAnsi="Arial" w:cs="Arial"/>
          <w:lang w:val="pt-BR"/>
        </w:rPr>
        <w:t xml:space="preserve"> </w:t>
      </w:r>
      <w:r w:rsidRPr="002B319A">
        <w:rPr>
          <w:rFonts w:ascii="Arial" w:hAnsi="Arial" w:cs="Arial"/>
          <w:lang w:val="pt-BR"/>
        </w:rPr>
        <w:t>Europeana: Think Culture.</w:t>
      </w:r>
      <w:r w:rsidRPr="002B319A">
        <w:rPr>
          <w:rFonts w:ascii="Arial" w:hAnsi="Arial" w:cs="Arial"/>
        </w:rPr>
        <w:t xml:space="preserve"> </w:t>
      </w:r>
      <w:r w:rsidRPr="002B319A">
        <w:rPr>
          <w:rFonts w:ascii="Arial" w:hAnsi="Arial" w:cs="Arial"/>
          <w:lang w:val="pt-BR"/>
        </w:rPr>
        <w:t>Disponível em: &lt;http://www.europeana.eu/portal/&gt;. Acesso em: 21 jun. 201</w:t>
      </w:r>
      <w:r w:rsidR="007711A1">
        <w:rPr>
          <w:rFonts w:ascii="Arial" w:hAnsi="Arial" w:cs="Arial"/>
          <w:lang w:val="pt-BR"/>
        </w:rPr>
        <w:t>8</w:t>
      </w:r>
      <w:r w:rsidRPr="002B319A">
        <w:rPr>
          <w:rFonts w:ascii="Arial" w:hAnsi="Arial" w:cs="Arial"/>
          <w:lang w:val="pt-BR"/>
        </w:rPr>
        <w:t>.</w:t>
      </w:r>
    </w:p>
  </w:footnote>
  <w:footnote w:id="7">
    <w:p w14:paraId="6A2BCF76" w14:textId="3655D1E7" w:rsidR="00A0617B" w:rsidRPr="002B319A" w:rsidRDefault="00A0617B" w:rsidP="00A0617B">
      <w:pPr>
        <w:pStyle w:val="Textodenotaderodap"/>
        <w:spacing w:line="240" w:lineRule="auto"/>
        <w:ind w:left="142" w:hanging="142"/>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&lt;https://www.deutsche-digitale-bibliothek.de/&gt;. Acesso em: 20 jun. 201</w:t>
      </w:r>
      <w:r w:rsidR="007711A1">
        <w:rPr>
          <w:rFonts w:ascii="Arial" w:hAnsi="Arial" w:cs="Arial"/>
          <w:lang w:val="pt-BR"/>
        </w:rPr>
        <w:t>8</w:t>
      </w:r>
      <w:r w:rsidRPr="002B319A">
        <w:rPr>
          <w:rFonts w:ascii="Arial" w:hAnsi="Arial" w:cs="Arial"/>
          <w:lang w:val="pt-BR"/>
        </w:rPr>
        <w:t>.</w:t>
      </w:r>
    </w:p>
  </w:footnote>
  <w:footnote w:id="8">
    <w:p w14:paraId="7644F16A" w14:textId="29ABF776" w:rsidR="005A0795" w:rsidRPr="008F1BD7" w:rsidRDefault="005A0795" w:rsidP="008F1BD7">
      <w:pPr>
        <w:pStyle w:val="Textodenotaderodap"/>
        <w:spacing w:line="240" w:lineRule="auto"/>
        <w:rPr>
          <w:rFonts w:ascii="Arial" w:hAnsi="Arial" w:cs="Arial"/>
          <w:lang w:val="pt-BR"/>
        </w:rPr>
      </w:pPr>
      <w:r w:rsidRPr="008F1BD7">
        <w:rPr>
          <w:rFonts w:ascii="Arial" w:hAnsi="Arial" w:cs="Arial"/>
          <w:lang w:val="pt-BR"/>
        </w:rPr>
        <w:footnoteRef/>
      </w:r>
      <w:r w:rsidRPr="008F1BD7">
        <w:rPr>
          <w:rFonts w:ascii="Arial" w:hAnsi="Arial" w:cs="Arial"/>
          <w:lang w:val="pt-BR"/>
        </w:rPr>
        <w:t xml:space="preserve"> “O ciberespaço (que também chamarei de “rede”) é o novo meio de comunicação que surge da interconexão mundial dos computadores. O termo especifica não apenas a infraestrutura material da comunicação digital, mas também o universo oceânico de informações que ela abriga, assim como os seres humanos que navegam e alimentam esse universo</w:t>
      </w:r>
      <w:r w:rsidR="008F1BD7">
        <w:rPr>
          <w:rFonts w:ascii="Arial" w:hAnsi="Arial" w:cs="Arial"/>
          <w:lang w:val="pt-BR"/>
        </w:rPr>
        <w:t>”</w:t>
      </w:r>
      <w:r w:rsidRPr="008F1BD7">
        <w:rPr>
          <w:rFonts w:ascii="Arial" w:hAnsi="Arial" w:cs="Arial"/>
          <w:lang w:val="pt-BR"/>
        </w:rPr>
        <w:t xml:space="preserve"> (LÉVY, 2010. p. 17).</w:t>
      </w:r>
    </w:p>
  </w:footnote>
  <w:footnote w:id="9">
    <w:p w14:paraId="2DC2E2E5" w14:textId="792261C5" w:rsidR="00A0617B" w:rsidRPr="002B319A" w:rsidRDefault="00A0617B" w:rsidP="00A0617B">
      <w:pPr>
        <w:spacing w:line="240" w:lineRule="auto"/>
        <w:rPr>
          <w:rFonts w:cs="Arial"/>
          <w:sz w:val="20"/>
          <w:szCs w:val="20"/>
        </w:rPr>
      </w:pPr>
      <w:r w:rsidRPr="004E1224">
        <w:rPr>
          <w:rStyle w:val="Refdenotaderodap"/>
        </w:rPr>
        <w:footnoteRef/>
      </w:r>
      <w:r w:rsidRPr="002B319A">
        <w:rPr>
          <w:rFonts w:cs="Arial"/>
          <w:sz w:val="20"/>
          <w:szCs w:val="20"/>
        </w:rPr>
        <w:t xml:space="preserve"> Disponível em: &lt;http://www.bvmemorial.fapesp.br/</w:t>
      </w:r>
      <w:r w:rsidRPr="002B319A">
        <w:rPr>
          <w:rFonts w:cs="Arial"/>
          <w:sz w:val="20"/>
          <w:szCs w:val="20"/>
        </w:rPr>
        <w:t>php/index.php&gt;. Acesso em: 25 jun. 201</w:t>
      </w:r>
      <w:r w:rsidR="007711A1">
        <w:rPr>
          <w:rFonts w:cs="Arial"/>
          <w:sz w:val="20"/>
          <w:szCs w:val="20"/>
        </w:rPr>
        <w:t>8</w:t>
      </w:r>
      <w:r w:rsidRPr="002B319A">
        <w:rPr>
          <w:rFonts w:cs="Arial"/>
          <w:sz w:val="20"/>
          <w:szCs w:val="20"/>
        </w:rPr>
        <w:t xml:space="preserve">. </w:t>
      </w:r>
    </w:p>
  </w:footnote>
  <w:footnote w:id="10">
    <w:p w14:paraId="28873CCA" w14:textId="273AA2A0" w:rsidR="00A0617B" w:rsidRPr="002B319A" w:rsidRDefault="00A0617B" w:rsidP="00A0617B">
      <w:pPr>
        <w:pStyle w:val="Textodenotaderodap"/>
        <w:spacing w:line="240" w:lineRule="auto"/>
        <w:ind w:left="142" w:hanging="142"/>
        <w:rPr>
          <w:rFonts w:ascii="Arial" w:hAnsi="Arial" w:cs="Arial"/>
          <w:lang w:val="pt-BR"/>
        </w:rPr>
      </w:pPr>
      <w:r w:rsidRPr="004E1224">
        <w:rPr>
          <w:rStyle w:val="Refdenotaderodap"/>
        </w:rPr>
        <w:footnoteRef/>
      </w:r>
      <w:r w:rsidRPr="002B319A">
        <w:rPr>
          <w:rFonts w:ascii="Arial" w:hAnsi="Arial" w:cs="Arial"/>
          <w:lang w:val="pt-BR"/>
        </w:rPr>
        <w:t xml:space="preserve"> Disponível em: &lt;</w:t>
      </w:r>
      <w:r w:rsidRPr="002B319A">
        <w:rPr>
          <w:rFonts w:ascii="Arial" w:hAnsi="Arial" w:cs="Arial"/>
        </w:rPr>
        <w:t>http://www.comunidadandina.org/bda</w:t>
      </w:r>
      <w:r w:rsidRPr="002B319A">
        <w:rPr>
          <w:rFonts w:ascii="Arial" w:hAnsi="Arial" w:cs="Arial"/>
          <w:lang w:val="pt-BR"/>
        </w:rPr>
        <w:t>&gt;. Acesso em: 06 jul. 201</w:t>
      </w:r>
      <w:r w:rsidR="007711A1">
        <w:rPr>
          <w:rFonts w:ascii="Arial" w:hAnsi="Arial" w:cs="Arial"/>
          <w:lang w:val="pt-BR"/>
        </w:rPr>
        <w:t>8</w:t>
      </w:r>
      <w:r w:rsidRPr="002B319A">
        <w:rPr>
          <w:rFonts w:ascii="Arial" w:hAnsi="Arial" w:cs="Arial"/>
          <w:lang w:val="pt-BR"/>
        </w:rPr>
        <w:t>.</w:t>
      </w:r>
    </w:p>
  </w:footnote>
  <w:footnote w:id="11">
    <w:p w14:paraId="6733E3CD" w14:textId="62AA585C"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&lt;http://dp.la/&gt;. Acesso em: 07 jul. 201</w:t>
      </w:r>
      <w:r w:rsidR="007711A1">
        <w:rPr>
          <w:rFonts w:ascii="Arial" w:hAnsi="Arial" w:cs="Arial"/>
          <w:lang w:val="pt-BR"/>
        </w:rPr>
        <w:t>8</w:t>
      </w:r>
      <w:r w:rsidRPr="002B319A">
        <w:rPr>
          <w:rFonts w:ascii="Arial" w:hAnsi="Arial" w:cs="Arial"/>
          <w:lang w:val="pt-BR"/>
        </w:rPr>
        <w:t>.</w:t>
      </w:r>
    </w:p>
  </w:footnote>
  <w:footnote w:id="12">
    <w:p w14:paraId="4CB7282F" w14:textId="4C2B79D0"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w:t>
      </w:r>
      <w:r w:rsidRPr="002B319A">
        <w:rPr>
          <w:rFonts w:ascii="Arial" w:hAnsi="Arial" w:cs="Arial"/>
        </w:rPr>
        <w:t xml:space="preserve">http://www.wdl.org/pt/ </w:t>
      </w:r>
      <w:r w:rsidRPr="002B319A">
        <w:rPr>
          <w:rFonts w:ascii="Arial" w:hAnsi="Arial" w:cs="Arial"/>
          <w:lang w:val="pt-BR"/>
        </w:rPr>
        <w:t>&gt;. Acesso em: 07 jul. 201</w:t>
      </w:r>
      <w:r w:rsidR="007711A1">
        <w:rPr>
          <w:rFonts w:ascii="Arial" w:hAnsi="Arial" w:cs="Arial"/>
          <w:lang w:val="pt-BR"/>
        </w:rPr>
        <w:t>8</w:t>
      </w:r>
      <w:r w:rsidRPr="002B319A">
        <w:rPr>
          <w:rFonts w:ascii="Arial" w:hAnsi="Arial" w:cs="Arial"/>
          <w:lang w:val="pt-BR"/>
        </w:rPr>
        <w:t>.</w:t>
      </w:r>
    </w:p>
  </w:footnote>
  <w:footnote w:id="13">
    <w:p w14:paraId="298D5E74" w14:textId="77777777"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w:t>
      </w:r>
      <w:r w:rsidRPr="002B319A">
        <w:rPr>
          <w:rFonts w:ascii="Arial" w:hAnsi="Arial" w:cs="Arial"/>
        </w:rPr>
        <w:t>http://www.dominiopublico.gov.br</w:t>
      </w:r>
      <w:r w:rsidRPr="002B319A">
        <w:rPr>
          <w:rFonts w:ascii="Arial" w:hAnsi="Arial" w:cs="Arial"/>
          <w:lang w:val="pt-BR"/>
        </w:rPr>
        <w:t>&gt;. Acesso em 08 jul. 201</w:t>
      </w:r>
      <w:r w:rsidR="000E0591">
        <w:rPr>
          <w:rFonts w:ascii="Arial" w:hAnsi="Arial" w:cs="Arial"/>
          <w:lang w:val="pt-BR"/>
        </w:rPr>
        <w:t>8</w:t>
      </w:r>
      <w:r w:rsidRPr="002B319A">
        <w:rPr>
          <w:rFonts w:ascii="Arial" w:hAnsi="Arial" w:cs="Arial"/>
          <w:lang w:val="pt-BR"/>
        </w:rPr>
        <w:t>.</w:t>
      </w:r>
    </w:p>
  </w:footnote>
  <w:footnote w:id="14">
    <w:p w14:paraId="2F6D57A4" w14:textId="77777777"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&lt;http://bndigital.bn.br/&gt;. Acesso em: 02 jul. 201</w:t>
      </w:r>
      <w:r w:rsidR="000E0591">
        <w:rPr>
          <w:rFonts w:ascii="Arial" w:hAnsi="Arial" w:cs="Arial"/>
          <w:lang w:val="pt-BR"/>
        </w:rPr>
        <w:t>8</w:t>
      </w:r>
      <w:r w:rsidRPr="002B319A">
        <w:rPr>
          <w:rFonts w:ascii="Arial" w:hAnsi="Arial" w:cs="Arial"/>
          <w:lang w:val="pt-BR"/>
        </w:rPr>
        <w:t>.</w:t>
      </w:r>
    </w:p>
  </w:footnote>
  <w:footnote w:id="15">
    <w:p w14:paraId="10C7FDB5" w14:textId="77777777" w:rsidR="00A0617B" w:rsidRPr="002B319A" w:rsidRDefault="00A0617B" w:rsidP="00A0617B">
      <w:pPr>
        <w:spacing w:line="240" w:lineRule="auto"/>
        <w:ind w:left="284" w:hanging="284"/>
        <w:rPr>
          <w:rFonts w:cs="Arial"/>
        </w:rPr>
      </w:pPr>
      <w:r w:rsidRPr="004E1224">
        <w:rPr>
          <w:rStyle w:val="Refdenotaderodap"/>
        </w:rPr>
        <w:footnoteRef/>
      </w:r>
      <w:r w:rsidRPr="002B319A">
        <w:rPr>
          <w:rFonts w:cs="Arial"/>
          <w:sz w:val="20"/>
          <w:szCs w:val="20"/>
        </w:rPr>
        <w:t xml:space="preserve"> Disponível em: &lt;http://bndigital.bn.br/bibliotecas-digitais-pelo-mundo/&gt;. Acesso em: 13 jul. 201</w:t>
      </w:r>
      <w:r w:rsidR="000E0591">
        <w:rPr>
          <w:rFonts w:cs="Arial"/>
          <w:sz w:val="20"/>
          <w:szCs w:val="20"/>
        </w:rPr>
        <w:t>8</w:t>
      </w:r>
      <w:r w:rsidRPr="002B319A">
        <w:rPr>
          <w:rFonts w:cs="Arial"/>
          <w:sz w:val="20"/>
          <w:szCs w:val="20"/>
        </w:rPr>
        <w:t>.</w:t>
      </w:r>
    </w:p>
  </w:footnote>
  <w:footnote w:id="16">
    <w:p w14:paraId="635CB509" w14:textId="77777777"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w:t>
      </w:r>
      <w:r w:rsidRPr="002B319A">
        <w:rPr>
          <w:rFonts w:ascii="Arial" w:hAnsi="Arial" w:cs="Arial"/>
        </w:rPr>
        <w:t>http://www.canadiana.ca/en/about</w:t>
      </w:r>
      <w:r w:rsidRPr="002B319A">
        <w:rPr>
          <w:rFonts w:ascii="Arial" w:hAnsi="Arial" w:cs="Arial"/>
          <w:lang w:val="pt-BR"/>
        </w:rPr>
        <w:t>&gt;. Acesso em 09 jul. 201</w:t>
      </w:r>
      <w:r w:rsidR="000E0591">
        <w:rPr>
          <w:rFonts w:ascii="Arial" w:hAnsi="Arial" w:cs="Arial"/>
          <w:lang w:val="pt-BR"/>
        </w:rPr>
        <w:t>8</w:t>
      </w:r>
      <w:r w:rsidRPr="002B319A">
        <w:rPr>
          <w:rFonts w:ascii="Arial" w:hAnsi="Arial" w:cs="Arial"/>
          <w:lang w:val="pt-BR"/>
        </w:rPr>
        <w:t>.</w:t>
      </w:r>
    </w:p>
  </w:footnote>
  <w:footnote w:id="17">
    <w:p w14:paraId="769A0185" w14:textId="77777777" w:rsidR="00A0617B" w:rsidRPr="002B319A" w:rsidRDefault="00A0617B" w:rsidP="00A0617B">
      <w:pPr>
        <w:spacing w:line="240" w:lineRule="auto"/>
        <w:rPr>
          <w:rFonts w:cs="Arial"/>
          <w:sz w:val="20"/>
          <w:szCs w:val="20"/>
        </w:rPr>
      </w:pPr>
      <w:r w:rsidRPr="004E1224">
        <w:rPr>
          <w:rStyle w:val="Refdenotaderodap"/>
        </w:rPr>
        <w:footnoteRef/>
      </w:r>
      <w:r w:rsidRPr="002B319A">
        <w:rPr>
          <w:rFonts w:cs="Arial"/>
          <w:sz w:val="20"/>
          <w:szCs w:val="20"/>
        </w:rPr>
        <w:t xml:space="preserve"> Disponível em: &lt;http://ict.udlap.mx/</w:t>
      </w:r>
      <w:r w:rsidRPr="002B319A">
        <w:rPr>
          <w:rFonts w:cs="Arial"/>
          <w:sz w:val="20"/>
          <w:szCs w:val="20"/>
        </w:rPr>
        <w:t>rabid/&gt;. Acesso em: 04 jul. 201</w:t>
      </w:r>
      <w:r w:rsidR="000E0591">
        <w:rPr>
          <w:rFonts w:cs="Arial"/>
          <w:sz w:val="20"/>
          <w:szCs w:val="20"/>
        </w:rPr>
        <w:t>8</w:t>
      </w:r>
      <w:r w:rsidRPr="002B319A">
        <w:rPr>
          <w:rFonts w:cs="Arial"/>
          <w:sz w:val="20"/>
          <w:szCs w:val="20"/>
        </w:rPr>
        <w:t>.</w:t>
      </w:r>
    </w:p>
  </w:footnote>
  <w:footnote w:id="18">
    <w:p w14:paraId="0D3930B3" w14:textId="77777777"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&lt;http://www.aodl.org/&gt;. Acesso em: 06 jul. 201</w:t>
      </w:r>
      <w:r w:rsidR="000E0591">
        <w:rPr>
          <w:rFonts w:ascii="Arial" w:hAnsi="Arial" w:cs="Arial"/>
          <w:lang w:val="pt-BR"/>
        </w:rPr>
        <w:t>8</w:t>
      </w:r>
      <w:r w:rsidRPr="002B319A">
        <w:rPr>
          <w:rFonts w:ascii="Arial" w:hAnsi="Arial" w:cs="Arial"/>
          <w:lang w:val="pt-BR"/>
        </w:rPr>
        <w:t>.</w:t>
      </w:r>
    </w:p>
  </w:footnote>
  <w:footnote w:id="19">
    <w:p w14:paraId="660DED5C" w14:textId="77777777" w:rsidR="00A0617B" w:rsidRPr="002B319A" w:rsidRDefault="00A0617B" w:rsidP="00A0617B">
      <w:pPr>
        <w:spacing w:line="240" w:lineRule="auto"/>
        <w:rPr>
          <w:rFonts w:cs="Arial"/>
          <w:sz w:val="20"/>
          <w:szCs w:val="20"/>
        </w:rPr>
      </w:pPr>
      <w:r w:rsidRPr="004E1224">
        <w:rPr>
          <w:rStyle w:val="Refdenotaderodap"/>
        </w:rPr>
        <w:footnoteRef/>
      </w:r>
      <w:r w:rsidRPr="002B319A">
        <w:rPr>
          <w:rFonts w:cs="Arial"/>
          <w:sz w:val="20"/>
          <w:szCs w:val="20"/>
        </w:rPr>
        <w:t xml:space="preserve"> Disponível em: &lt;http://www.africandl.org.za/&gt;. Acesso em: 05 jul. 201</w:t>
      </w:r>
      <w:r w:rsidR="000E0591">
        <w:rPr>
          <w:rFonts w:cs="Arial"/>
          <w:sz w:val="20"/>
          <w:szCs w:val="20"/>
        </w:rPr>
        <w:t>8</w:t>
      </w:r>
      <w:r w:rsidRPr="002B319A">
        <w:rPr>
          <w:rFonts w:cs="Arial"/>
          <w:sz w:val="20"/>
          <w:szCs w:val="20"/>
        </w:rPr>
        <w:t>.</w:t>
      </w:r>
    </w:p>
  </w:footnote>
  <w:footnote w:id="20">
    <w:p w14:paraId="3F57D450" w14:textId="77777777" w:rsidR="00A0617B" w:rsidRPr="002B319A" w:rsidRDefault="00A0617B" w:rsidP="00A0617B">
      <w:pPr>
        <w:pStyle w:val="Textodenotaderodap"/>
        <w:spacing w:line="240" w:lineRule="auto"/>
        <w:rPr>
          <w:rFonts w:ascii="Arial" w:hAnsi="Arial" w:cs="Arial"/>
          <w:lang w:val="pt-BR"/>
        </w:rPr>
      </w:pPr>
      <w:r w:rsidRPr="004E1224">
        <w:rPr>
          <w:rStyle w:val="Refdenotaderodap"/>
        </w:rPr>
        <w:footnoteRef/>
      </w:r>
      <w:r w:rsidRPr="002B319A">
        <w:rPr>
          <w:rFonts w:ascii="Arial" w:hAnsi="Arial" w:cs="Arial"/>
        </w:rPr>
        <w:t xml:space="preserve"> </w:t>
      </w:r>
      <w:r w:rsidRPr="002B319A">
        <w:rPr>
          <w:rFonts w:ascii="Arial" w:hAnsi="Arial" w:cs="Arial"/>
          <w:lang w:val="pt-BR"/>
        </w:rPr>
        <w:t>Disponível em: &lt;http://pandora.nla.gov.au/&gt;. Acesso em: 14 jul. 201</w:t>
      </w:r>
      <w:r w:rsidR="000E0591">
        <w:rPr>
          <w:rFonts w:ascii="Arial" w:hAnsi="Arial" w:cs="Arial"/>
          <w:lang w:val="pt-BR"/>
        </w:rPr>
        <w:t>8</w:t>
      </w:r>
      <w:r w:rsidRPr="002B319A">
        <w:rPr>
          <w:rFonts w:ascii="Arial" w:hAnsi="Arial" w:cs="Arial"/>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264B9"/>
    <w:multiLevelType w:val="hybridMultilevel"/>
    <w:tmpl w:val="699E4174"/>
    <w:lvl w:ilvl="0" w:tplc="8A242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B"/>
    <w:rsid w:val="00044DE5"/>
    <w:rsid w:val="000C2D64"/>
    <w:rsid w:val="000D0960"/>
    <w:rsid w:val="000D1CF8"/>
    <w:rsid w:val="000E0591"/>
    <w:rsid w:val="000F65E1"/>
    <w:rsid w:val="001015E7"/>
    <w:rsid w:val="00110A15"/>
    <w:rsid w:val="001970E9"/>
    <w:rsid w:val="00197E77"/>
    <w:rsid w:val="001A78FA"/>
    <w:rsid w:val="001D0470"/>
    <w:rsid w:val="001D051E"/>
    <w:rsid w:val="001D63A5"/>
    <w:rsid w:val="00205FFE"/>
    <w:rsid w:val="00213011"/>
    <w:rsid w:val="0030428D"/>
    <w:rsid w:val="003055EA"/>
    <w:rsid w:val="00323532"/>
    <w:rsid w:val="00356928"/>
    <w:rsid w:val="0036425E"/>
    <w:rsid w:val="00411465"/>
    <w:rsid w:val="00412AC2"/>
    <w:rsid w:val="0042515B"/>
    <w:rsid w:val="00452D44"/>
    <w:rsid w:val="00463FDA"/>
    <w:rsid w:val="004C19C0"/>
    <w:rsid w:val="004C1E14"/>
    <w:rsid w:val="004C6D5B"/>
    <w:rsid w:val="00503203"/>
    <w:rsid w:val="005309DC"/>
    <w:rsid w:val="0056177D"/>
    <w:rsid w:val="0057430C"/>
    <w:rsid w:val="005A0795"/>
    <w:rsid w:val="005A5254"/>
    <w:rsid w:val="005F6A37"/>
    <w:rsid w:val="006448C7"/>
    <w:rsid w:val="00666A61"/>
    <w:rsid w:val="006823DA"/>
    <w:rsid w:val="00692AD1"/>
    <w:rsid w:val="006E5EEF"/>
    <w:rsid w:val="007161D5"/>
    <w:rsid w:val="007178B1"/>
    <w:rsid w:val="007711A1"/>
    <w:rsid w:val="0077609B"/>
    <w:rsid w:val="007B5E7C"/>
    <w:rsid w:val="007C570B"/>
    <w:rsid w:val="007E6BDE"/>
    <w:rsid w:val="00801A92"/>
    <w:rsid w:val="008F1BD7"/>
    <w:rsid w:val="009100F9"/>
    <w:rsid w:val="009301B3"/>
    <w:rsid w:val="00954CB4"/>
    <w:rsid w:val="00970F7C"/>
    <w:rsid w:val="00987764"/>
    <w:rsid w:val="00991CF9"/>
    <w:rsid w:val="009D3DA9"/>
    <w:rsid w:val="00A0617B"/>
    <w:rsid w:val="00A6597C"/>
    <w:rsid w:val="00A85176"/>
    <w:rsid w:val="00A9061E"/>
    <w:rsid w:val="00AC6253"/>
    <w:rsid w:val="00AD1B45"/>
    <w:rsid w:val="00B67A85"/>
    <w:rsid w:val="00BB273C"/>
    <w:rsid w:val="00BE346B"/>
    <w:rsid w:val="00C01385"/>
    <w:rsid w:val="00C07D15"/>
    <w:rsid w:val="00C50620"/>
    <w:rsid w:val="00C55BF6"/>
    <w:rsid w:val="00C60175"/>
    <w:rsid w:val="00C60B3C"/>
    <w:rsid w:val="00C87552"/>
    <w:rsid w:val="00C87F7B"/>
    <w:rsid w:val="00CD7C72"/>
    <w:rsid w:val="00D040E6"/>
    <w:rsid w:val="00D51C26"/>
    <w:rsid w:val="00D75E78"/>
    <w:rsid w:val="00E13247"/>
    <w:rsid w:val="00E31F71"/>
    <w:rsid w:val="00E51CBF"/>
    <w:rsid w:val="00E8468D"/>
    <w:rsid w:val="00EF3016"/>
    <w:rsid w:val="00F12116"/>
    <w:rsid w:val="00F60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FE1D200"/>
  <w15:chartTrackingRefBased/>
  <w15:docId w15:val="{469BF7C8-2680-4EB9-9A17-97D69848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17B"/>
    <w:pPr>
      <w:spacing w:after="0" w:line="360" w:lineRule="auto"/>
      <w:jc w:val="both"/>
    </w:pPr>
    <w:rPr>
      <w:rFonts w:ascii="Arial" w:eastAsia="Times New Roman" w:hAnsi="Arial" w:cs="Times New Roman"/>
      <w:sz w:val="24"/>
      <w:szCs w:val="24"/>
      <w:lang w:eastAsia="pt-BR"/>
    </w:rPr>
  </w:style>
  <w:style w:type="paragraph" w:styleId="Ttulo1">
    <w:name w:val="heading 1"/>
    <w:basedOn w:val="Normal"/>
    <w:next w:val="Normal"/>
    <w:link w:val="Ttulo1Char"/>
    <w:uiPriority w:val="9"/>
    <w:qFormat/>
    <w:rsid w:val="00A0617B"/>
    <w:pPr>
      <w:keepNext/>
      <w:keepLines/>
      <w:spacing w:before="240"/>
      <w:outlineLvl w:val="0"/>
    </w:pPr>
    <w:rPr>
      <w:rFonts w:eastAsiaTheme="majorEastAsia" w:cstheme="majorBidi"/>
      <w:b/>
      <w:caps/>
      <w:szCs w:val="32"/>
    </w:rPr>
  </w:style>
  <w:style w:type="paragraph" w:styleId="Ttulo2">
    <w:name w:val="heading 2"/>
    <w:basedOn w:val="Normal"/>
    <w:next w:val="Normal"/>
    <w:link w:val="Ttulo2Char"/>
    <w:uiPriority w:val="9"/>
    <w:qFormat/>
    <w:rsid w:val="00A0617B"/>
    <w:pPr>
      <w:keepNext/>
      <w:keepLines/>
      <w:spacing w:before="200"/>
      <w:outlineLvl w:val="1"/>
    </w:pPr>
    <w:rPr>
      <w:b/>
      <w:bCs/>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0617B"/>
    <w:rPr>
      <w:rFonts w:ascii="Arial" w:eastAsia="Times New Roman" w:hAnsi="Arial" w:cs="Times New Roman"/>
      <w:b/>
      <w:bCs/>
      <w:sz w:val="24"/>
      <w:szCs w:val="26"/>
      <w:lang w:val="x-none" w:eastAsia="x-none"/>
    </w:rPr>
  </w:style>
  <w:style w:type="paragraph" w:styleId="Textodenotaderodap">
    <w:name w:val="footnote text"/>
    <w:aliases w:val="RODAPÉ,Texto de nota de rodapé Char Char Char Char Char,Texto de nota de rodapé Char Char Char Char Char Char Char Char Char,Texto de nota de rodapé Char Char Char Char Char Char,Texto de nota de rodapé Char Char Char Char"/>
    <w:basedOn w:val="Normal"/>
    <w:link w:val="TextodenotaderodapChar"/>
    <w:rsid w:val="00A0617B"/>
    <w:rPr>
      <w:rFonts w:ascii="Times New Roman" w:hAnsi="Times New Roman"/>
      <w:sz w:val="20"/>
      <w:szCs w:val="20"/>
      <w:lang w:val="x-none"/>
    </w:rPr>
  </w:style>
  <w:style w:type="character" w:customStyle="1" w:styleId="TextodenotaderodapChar">
    <w:name w:val="Texto de nota de rodapé Char"/>
    <w:aliases w:val="RODAPÉ Char,Texto de nota de rodapé Char Char Char Char Char Char1,Texto de nota de rodapé Char Char Char Char Char Char Char Char Char Char,Texto de nota de rodapé Char Char Char Char Char Char Char"/>
    <w:basedOn w:val="Fontepargpadro"/>
    <w:link w:val="Textodenotaderodap"/>
    <w:rsid w:val="00A0617B"/>
    <w:rPr>
      <w:rFonts w:ascii="Times New Roman" w:eastAsia="Times New Roman" w:hAnsi="Times New Roman" w:cs="Times New Roman"/>
      <w:sz w:val="20"/>
      <w:szCs w:val="20"/>
      <w:lang w:val="x-none" w:eastAsia="pt-BR"/>
    </w:rPr>
  </w:style>
  <w:style w:type="character" w:styleId="Refdenotaderodap">
    <w:name w:val="footnote reference"/>
    <w:rsid w:val="00A0617B"/>
    <w:rPr>
      <w:vertAlign w:val="superscript"/>
    </w:rPr>
  </w:style>
  <w:style w:type="character" w:customStyle="1" w:styleId="notranslate">
    <w:name w:val="notranslate"/>
    <w:rsid w:val="00A0617B"/>
  </w:style>
  <w:style w:type="character" w:customStyle="1" w:styleId="Ttulo1Char">
    <w:name w:val="Título 1 Char"/>
    <w:basedOn w:val="Fontepargpadro"/>
    <w:link w:val="Ttulo1"/>
    <w:uiPriority w:val="9"/>
    <w:rsid w:val="00A0617B"/>
    <w:rPr>
      <w:rFonts w:ascii="Arial" w:eastAsiaTheme="majorEastAsia" w:hAnsi="Arial" w:cstheme="majorBidi"/>
      <w:b/>
      <w:caps/>
      <w:sz w:val="24"/>
      <w:szCs w:val="32"/>
      <w:lang w:eastAsia="pt-BR"/>
    </w:rPr>
  </w:style>
  <w:style w:type="character" w:styleId="Forte">
    <w:name w:val="Strong"/>
    <w:uiPriority w:val="22"/>
    <w:qFormat/>
    <w:rsid w:val="000F65E1"/>
    <w:rPr>
      <w:b/>
      <w:bCs/>
    </w:rPr>
  </w:style>
  <w:style w:type="character" w:customStyle="1" w:styleId="short-url">
    <w:name w:val="short-url"/>
    <w:rsid w:val="000F65E1"/>
  </w:style>
  <w:style w:type="character" w:customStyle="1" w:styleId="highlight">
    <w:name w:val="highlight"/>
    <w:basedOn w:val="Fontepargpadro"/>
    <w:rsid w:val="00411465"/>
  </w:style>
  <w:style w:type="character" w:styleId="Refdecomentrio">
    <w:name w:val="annotation reference"/>
    <w:basedOn w:val="Fontepargpadro"/>
    <w:uiPriority w:val="99"/>
    <w:semiHidden/>
    <w:unhideWhenUsed/>
    <w:rsid w:val="009D3DA9"/>
    <w:rPr>
      <w:sz w:val="16"/>
      <w:szCs w:val="16"/>
    </w:rPr>
  </w:style>
  <w:style w:type="paragraph" w:styleId="Textodecomentrio">
    <w:name w:val="annotation text"/>
    <w:basedOn w:val="Normal"/>
    <w:link w:val="TextodecomentrioChar"/>
    <w:uiPriority w:val="99"/>
    <w:semiHidden/>
    <w:unhideWhenUsed/>
    <w:rsid w:val="009D3DA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D3DA9"/>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D3DA9"/>
    <w:rPr>
      <w:b/>
      <w:bCs/>
    </w:rPr>
  </w:style>
  <w:style w:type="character" w:customStyle="1" w:styleId="AssuntodocomentrioChar">
    <w:name w:val="Assunto do comentário Char"/>
    <w:basedOn w:val="TextodecomentrioChar"/>
    <w:link w:val="Assuntodocomentrio"/>
    <w:uiPriority w:val="99"/>
    <w:semiHidden/>
    <w:rsid w:val="009D3DA9"/>
    <w:rPr>
      <w:rFonts w:ascii="Arial" w:eastAsia="Times New Roman" w:hAnsi="Arial" w:cs="Times New Roman"/>
      <w:b/>
      <w:bCs/>
      <w:sz w:val="20"/>
      <w:szCs w:val="20"/>
      <w:lang w:eastAsia="pt-BR"/>
    </w:rPr>
  </w:style>
  <w:style w:type="paragraph" w:styleId="Textodebalo">
    <w:name w:val="Balloon Text"/>
    <w:basedOn w:val="Normal"/>
    <w:link w:val="TextodebaloChar"/>
    <w:uiPriority w:val="99"/>
    <w:semiHidden/>
    <w:unhideWhenUsed/>
    <w:rsid w:val="009D3DA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3DA9"/>
    <w:rPr>
      <w:rFonts w:ascii="Segoe UI" w:eastAsia="Times New Roman" w:hAnsi="Segoe UI" w:cs="Segoe UI"/>
      <w:sz w:val="18"/>
      <w:szCs w:val="18"/>
      <w:lang w:eastAsia="pt-BR"/>
    </w:rPr>
  </w:style>
  <w:style w:type="character" w:styleId="Hyperlink">
    <w:name w:val="Hyperlink"/>
    <w:basedOn w:val="Fontepargpadro"/>
    <w:uiPriority w:val="99"/>
    <w:unhideWhenUsed/>
    <w:rsid w:val="007161D5"/>
    <w:rPr>
      <w:color w:val="0563C1" w:themeColor="hyperlink"/>
      <w:u w:val="single"/>
    </w:rPr>
  </w:style>
  <w:style w:type="character" w:styleId="MenoPendente">
    <w:name w:val="Unresolved Mention"/>
    <w:basedOn w:val="Fontepargpadro"/>
    <w:uiPriority w:val="99"/>
    <w:semiHidden/>
    <w:unhideWhenUsed/>
    <w:rsid w:val="00716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dadandina.org" TargetMode="External"/><Relationship Id="rId13" Type="http://schemas.openxmlformats.org/officeDocument/2006/relationships/hyperlink" Target="http://www.europeana.eu/portal/" TargetMode="External"/><Relationship Id="rId18" Type="http://schemas.openxmlformats.org/officeDocument/2006/relationships/hyperlink" Target="https://goo.gl/fPSNYR" TargetMode="External"/><Relationship Id="rId26" Type="http://schemas.openxmlformats.org/officeDocument/2006/relationships/hyperlink" Target="https://goo.gl/Os0QHu" TargetMode="External"/><Relationship Id="rId3" Type="http://schemas.openxmlformats.org/officeDocument/2006/relationships/styles" Target="styles.xml"/><Relationship Id="rId21" Type="http://schemas.openxmlformats.org/officeDocument/2006/relationships/hyperlink" Target="https://biblioteca.unilasalle.edu.br/docs_online/tcc/mestrado/educacao/2017/jmreis.pdf" TargetMode="External"/><Relationship Id="rId7" Type="http://schemas.openxmlformats.org/officeDocument/2006/relationships/endnotes" Target="endnotes.xml"/><Relationship Id="rId12" Type="http://schemas.openxmlformats.org/officeDocument/2006/relationships/hyperlink" Target="https://www.deutsche-digitale-bibliothek.de/" TargetMode="External"/><Relationship Id="rId17" Type="http://schemas.openxmlformats.org/officeDocument/2006/relationships/hyperlink" Target="http://www.nypl.org/" TargetMode="External"/><Relationship Id="rId25" Type="http://schemas.openxmlformats.org/officeDocument/2006/relationships/hyperlink" Target="http://www.scielo.br/pdf/es/v23n81/13935" TargetMode="External"/><Relationship Id="rId2" Type="http://schemas.openxmlformats.org/officeDocument/2006/relationships/numbering" Target="numbering.xml"/><Relationship Id="rId16" Type="http://schemas.openxmlformats.org/officeDocument/2006/relationships/hyperlink" Target="https://goo.gl/8KCyvg" TargetMode="External"/><Relationship Id="rId20" Type="http://schemas.openxmlformats.org/officeDocument/2006/relationships/hyperlink" Target="https://goo.gl/CoLJ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xarbibliotech.org/" TargetMode="External"/><Relationship Id="rId24" Type="http://schemas.openxmlformats.org/officeDocument/2006/relationships/hyperlink" Target="https://goo.gl/h8wCh2" TargetMode="External"/><Relationship Id="rId5" Type="http://schemas.openxmlformats.org/officeDocument/2006/relationships/webSettings" Target="webSettings.xml"/><Relationship Id="rId15" Type="http://schemas.openxmlformats.org/officeDocument/2006/relationships/hyperlink" Target="https://goo.gl/G9hl2T" TargetMode="External"/><Relationship Id="rId23" Type="http://schemas.openxmlformats.org/officeDocument/2006/relationships/hyperlink" Target="https://goo.gl/IjP4Gp" TargetMode="External"/><Relationship Id="rId28" Type="http://schemas.openxmlformats.org/officeDocument/2006/relationships/theme" Target="theme/theme1.xml"/><Relationship Id="rId10" Type="http://schemas.openxmlformats.org/officeDocument/2006/relationships/hyperlink" Target="http://dp.la/" TargetMode="External"/><Relationship Id="rId19" Type="http://schemas.openxmlformats.org/officeDocument/2006/relationships/hyperlink" Target="http://www.dominiopublico.gov.br" TargetMode="External"/><Relationship Id="rId4" Type="http://schemas.openxmlformats.org/officeDocument/2006/relationships/settings" Target="settings.xml"/><Relationship Id="rId9" Type="http://schemas.openxmlformats.org/officeDocument/2006/relationships/hyperlink" Target="http://www.wdl.org/pt/background/" TargetMode="External"/><Relationship Id="rId14" Type="http://schemas.openxmlformats.org/officeDocument/2006/relationships/hyperlink" Target="https://goo.gl/XE6W1s" TargetMode="External"/><Relationship Id="rId22" Type="http://schemas.openxmlformats.org/officeDocument/2006/relationships/hyperlink" Target="https://goo.gl/zH9b2x"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102A-D78A-42E6-9CA8-40989F36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4842</Words>
  <Characters>26149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2018-12-21T20:11:00Z</dcterms:created>
  <dcterms:modified xsi:type="dcterms:W3CDTF">2018-12-28T17:33:00Z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http://www.zotero.org/styles/associacao-brasileira-de-normas-tecnicas-note</vt:lpwstr>
  </property>
  <property fmtid="{D5CDD505-2E9C-101B-9397-08002B2CF9AE}" pid="9" name="Mendeley Recent Style Name 3_1">
    <vt:lpwstr>Associação Brasileira de Normas Técnicas (note,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SBUFRGS - ABNT (autoria completa) (Portuguese - Brazil)</vt:lpwstr>
  </property>
</Properties>
</file>